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01" w:rsidRDefault="00EF4401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F4401" w:rsidRPr="00624CFB" w:rsidRDefault="00EF4401" w:rsidP="00EF4401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EF4401" w:rsidRPr="00624CFB" w:rsidRDefault="00EF4401" w:rsidP="00EF440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F4401" w:rsidRPr="00624CFB" w:rsidRDefault="00EF4401" w:rsidP="00EF440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EF4401" w:rsidRPr="00624CFB" w:rsidRDefault="00EF4401" w:rsidP="00EF440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EF4401" w:rsidRPr="00624CFB" w:rsidRDefault="00EF4401" w:rsidP="00EF440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EF4401" w:rsidRPr="00624CFB" w:rsidRDefault="00EF4401" w:rsidP="00EF440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EF4401" w:rsidRPr="00624CFB" w:rsidRDefault="00EF4401" w:rsidP="00EF440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EF4401" w:rsidRPr="00624CFB" w:rsidRDefault="00EF4401" w:rsidP="00EF4401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EF4401" w:rsidRPr="00624CFB" w:rsidRDefault="00EF4401" w:rsidP="00EF4401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EF4401" w:rsidRPr="00624CFB" w:rsidRDefault="00EF4401" w:rsidP="00EF4401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EF4401" w:rsidRPr="00EF4401" w:rsidRDefault="00EF4401" w:rsidP="00EF4401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EF4401" w:rsidRDefault="00EF4401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F4401" w:rsidRDefault="00EF4401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3509" w:rsidRPr="001B341B" w:rsidRDefault="002C3509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B341B">
        <w:rPr>
          <w:rFonts w:ascii="Times New Roman" w:hAnsi="Times New Roman"/>
          <w:b/>
          <w:sz w:val="32"/>
          <w:szCs w:val="32"/>
        </w:rPr>
        <w:t>Раздел «</w:t>
      </w:r>
      <w:r w:rsidRPr="001B341B">
        <w:rPr>
          <w:rFonts w:ascii="Times New Roman" w:hAnsi="Times New Roman"/>
          <w:b/>
          <w:i/>
          <w:sz w:val="32"/>
          <w:szCs w:val="32"/>
          <w:u w:val="single"/>
        </w:rPr>
        <w:t>Художественная литература</w:t>
      </w:r>
      <w:r w:rsidRPr="001B341B">
        <w:rPr>
          <w:rFonts w:ascii="Times New Roman" w:hAnsi="Times New Roman"/>
          <w:b/>
          <w:sz w:val="32"/>
          <w:szCs w:val="32"/>
        </w:rPr>
        <w:t>»</w:t>
      </w:r>
    </w:p>
    <w:p w:rsidR="002C3509" w:rsidRPr="001B341B" w:rsidRDefault="002C3509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F4401" w:rsidRDefault="00EF4401" w:rsidP="00EF440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Разновозрастная группа (вторая младшая).</w:t>
      </w:r>
    </w:p>
    <w:p w:rsidR="002C3509" w:rsidRDefault="002C3509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3509" w:rsidRPr="001B341B" w:rsidRDefault="002C3509" w:rsidP="002C35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 xml:space="preserve">Содержание данного раздела направлено на формирование интереса и потребности </w:t>
      </w:r>
      <w:r w:rsidRPr="001B341B">
        <w:rPr>
          <w:rFonts w:ascii="Times New Roman" w:hAnsi="Times New Roman"/>
          <w:bCs/>
          <w:sz w:val="28"/>
          <w:szCs w:val="28"/>
        </w:rPr>
        <w:t>в</w:t>
      </w:r>
      <w:r w:rsidRPr="001B34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341B">
        <w:rPr>
          <w:rFonts w:ascii="Times New Roman" w:hAnsi="Times New Roman"/>
          <w:sz w:val="28"/>
          <w:szCs w:val="28"/>
        </w:rPr>
        <w:t>чтении, восприятии книг через решение следующих задач:</w:t>
      </w: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t>Основные цели и задачи</w:t>
      </w:r>
      <w:r w:rsidRPr="001B341B">
        <w:rPr>
          <w:rFonts w:ascii="Times New Roman" w:hAnsi="Times New Roman"/>
          <w:sz w:val="28"/>
          <w:szCs w:val="28"/>
        </w:rPr>
        <w:t xml:space="preserve">. 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 xml:space="preserve">Воспитание интереса и любви к чтению; развитие литературной речи. 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 xml:space="preserve">Воспитание желания и умения слушать художественные произведения, следить за развитием действия. 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Читать знакомые, любимые детьми художественные произведения, рекомендованные программой для младшей группы.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Учить с помощью воспитателя инсценировать и драматизировать небольшие отрывки из народных сказок.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 xml:space="preserve">Учить детей читать наизусть </w:t>
      </w:r>
      <w:proofErr w:type="spellStart"/>
      <w:r w:rsidRPr="001B341B">
        <w:rPr>
          <w:rFonts w:ascii="Times New Roman" w:hAnsi="Times New Roman"/>
          <w:sz w:val="28"/>
          <w:szCs w:val="28"/>
        </w:rPr>
        <w:t>потешки</w:t>
      </w:r>
      <w:proofErr w:type="spellEnd"/>
      <w:r w:rsidRPr="001B341B">
        <w:rPr>
          <w:rFonts w:ascii="Times New Roman" w:hAnsi="Times New Roman"/>
          <w:sz w:val="28"/>
          <w:szCs w:val="28"/>
        </w:rPr>
        <w:t xml:space="preserve"> и небольшие стихотворения.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Продолжать способствовать формированию интереса к книгам. Регулярно рассматривать с детьми иллюстрации.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lastRenderedPageBreak/>
        <w:t xml:space="preserve">Методы: </w:t>
      </w:r>
      <w:proofErr w:type="gramStart"/>
      <w:r w:rsidRPr="001B341B">
        <w:rPr>
          <w:rFonts w:ascii="Times New Roman" w:hAnsi="Times New Roman"/>
          <w:sz w:val="28"/>
          <w:szCs w:val="28"/>
        </w:rPr>
        <w:t>наглядный</w:t>
      </w:r>
      <w:proofErr w:type="gramEnd"/>
      <w:r w:rsidRPr="001B341B">
        <w:rPr>
          <w:rFonts w:ascii="Times New Roman" w:hAnsi="Times New Roman"/>
          <w:sz w:val="28"/>
          <w:szCs w:val="28"/>
        </w:rPr>
        <w:t>, словесный, игровой.</w:t>
      </w: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341B">
        <w:rPr>
          <w:rFonts w:ascii="Times New Roman" w:hAnsi="Times New Roman"/>
          <w:b/>
          <w:sz w:val="28"/>
          <w:szCs w:val="28"/>
        </w:rPr>
        <w:t xml:space="preserve">Приёмы: </w:t>
      </w:r>
      <w:r w:rsidRPr="001B341B">
        <w:rPr>
          <w:rFonts w:ascii="Times New Roman" w:hAnsi="Times New Roman"/>
          <w:sz w:val="28"/>
          <w:szCs w:val="28"/>
        </w:rPr>
        <w:t>речевой образец, повторение, вопрос, оценка детской речи, беседа, рассматривание, объяснение, художественное слово: загадки, стихи, использование сказочных персонажей, драматизация.</w:t>
      </w:r>
      <w:proofErr w:type="gramEnd"/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t>Технологии</w:t>
      </w:r>
      <w:r w:rsidRPr="001B341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341B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1B341B">
        <w:rPr>
          <w:rFonts w:ascii="Times New Roman" w:hAnsi="Times New Roman"/>
          <w:sz w:val="28"/>
          <w:szCs w:val="28"/>
        </w:rPr>
        <w:t>, экологические, социально-игровые.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t xml:space="preserve">Интеграция с другими образовательными областями: </w:t>
      </w:r>
      <w:r w:rsidRPr="001B341B">
        <w:rPr>
          <w:rFonts w:ascii="Times New Roman" w:hAnsi="Times New Roman"/>
          <w:sz w:val="28"/>
          <w:szCs w:val="28"/>
        </w:rPr>
        <w:t>познавательное развитие, физическое развитие, художественно-эстетическое развитие.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t>Количество часов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t>Основная часть:                        Вариативная часть:</w:t>
      </w:r>
    </w:p>
    <w:p w:rsidR="002C3509" w:rsidRPr="001B341B" w:rsidRDefault="002C3509" w:rsidP="002C3509">
      <w:pPr>
        <w:tabs>
          <w:tab w:val="center" w:pos="5031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В неделю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341B">
        <w:rPr>
          <w:rFonts w:ascii="Times New Roman" w:hAnsi="Times New Roman"/>
          <w:sz w:val="28"/>
          <w:szCs w:val="28"/>
        </w:rPr>
        <w:t xml:space="preserve">0,5                              </w:t>
      </w:r>
    </w:p>
    <w:p w:rsidR="002C3509" w:rsidRPr="001B341B" w:rsidRDefault="002C3509" w:rsidP="002C3509">
      <w:pPr>
        <w:tabs>
          <w:tab w:val="left" w:pos="4528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В месяц - 2</w:t>
      </w:r>
      <w:r w:rsidRPr="001B341B">
        <w:rPr>
          <w:rFonts w:ascii="Times New Roman" w:hAnsi="Times New Roman"/>
          <w:sz w:val="28"/>
          <w:szCs w:val="28"/>
        </w:rPr>
        <w:tab/>
        <w:t>Экологическое воспитание – 3 в год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год - </w:t>
      </w:r>
      <w:r w:rsidRPr="001B341B">
        <w:rPr>
          <w:rFonts w:ascii="Times New Roman" w:hAnsi="Times New Roman"/>
          <w:sz w:val="28"/>
          <w:szCs w:val="28"/>
        </w:rPr>
        <w:t>17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B341B">
        <w:rPr>
          <w:rFonts w:ascii="Times New Roman" w:hAnsi="Times New Roman"/>
          <w:b/>
          <w:bCs/>
          <w:iCs/>
          <w:sz w:val="28"/>
          <w:szCs w:val="28"/>
        </w:rPr>
        <w:t xml:space="preserve">К концу года дети могут: </w:t>
      </w:r>
    </w:p>
    <w:p w:rsidR="002C3509" w:rsidRPr="001B341B" w:rsidRDefault="002C3509" w:rsidP="002C3509">
      <w:pPr>
        <w:pStyle w:val="a3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1B341B">
        <w:rPr>
          <w:rFonts w:ascii="Times New Roman" w:hAnsi="Times New Roman"/>
          <w:bCs/>
          <w:iCs/>
          <w:sz w:val="28"/>
          <w:szCs w:val="28"/>
        </w:rPr>
        <w:t>Слушать художественные произведения, следить за развитием действия, сопереживать героям произведения. Договаривать слова и несложные для воспроизведения фразы.</w:t>
      </w:r>
    </w:p>
    <w:p w:rsidR="002C3509" w:rsidRPr="001B341B" w:rsidRDefault="002C3509" w:rsidP="002C3509">
      <w:pPr>
        <w:pStyle w:val="a3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1B341B">
        <w:rPr>
          <w:rFonts w:ascii="Times New Roman" w:hAnsi="Times New Roman"/>
          <w:bCs/>
          <w:iCs/>
          <w:sz w:val="28"/>
          <w:szCs w:val="28"/>
        </w:rPr>
        <w:t>С помощью воспитателя инсценировать и драматизировать небольшие отрывки из народных сказок.</w:t>
      </w:r>
    </w:p>
    <w:p w:rsidR="002C3509" w:rsidRPr="001B341B" w:rsidRDefault="002C3509" w:rsidP="002C3509">
      <w:pPr>
        <w:pStyle w:val="a3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Пересказывать содержание произведения с опорой на рисунки в книге, на вопросы воспитателя.</w:t>
      </w:r>
    </w:p>
    <w:p w:rsidR="002C3509" w:rsidRPr="001B341B" w:rsidRDefault="002C3509" w:rsidP="002C3509">
      <w:pPr>
        <w:pStyle w:val="a3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Называть произведение (в произвольном изложении), прослушав отрывок из него.</w:t>
      </w:r>
    </w:p>
    <w:p w:rsidR="002C3509" w:rsidRPr="001B341B" w:rsidRDefault="002C3509" w:rsidP="002C3509">
      <w:pPr>
        <w:pStyle w:val="a3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Прочитать наизусть небольшое стихотворение при помощи взрослого.</w:t>
      </w:r>
    </w:p>
    <w:p w:rsidR="002C3509" w:rsidRPr="001B341B" w:rsidRDefault="002C3509" w:rsidP="002C35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B341B"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:rsidR="002C3509" w:rsidRPr="001B341B" w:rsidRDefault="002C3509" w:rsidP="002C350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МБДОУ «Иланский детский сад № 50</w:t>
      </w:r>
      <w:r w:rsidRPr="001B341B">
        <w:rPr>
          <w:rFonts w:ascii="Times New Roman" w:hAnsi="Times New Roman"/>
          <w:sz w:val="28"/>
          <w:szCs w:val="28"/>
        </w:rPr>
        <w:t>».</w:t>
      </w:r>
    </w:p>
    <w:p w:rsidR="002C3509" w:rsidRPr="001B341B" w:rsidRDefault="002C3509" w:rsidP="002C350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/ Под ред. Н. Е. </w:t>
      </w:r>
      <w:proofErr w:type="spellStart"/>
      <w:r w:rsidRPr="001B341B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B341B">
        <w:rPr>
          <w:rFonts w:ascii="Times New Roman" w:hAnsi="Times New Roman"/>
          <w:sz w:val="28"/>
          <w:szCs w:val="28"/>
        </w:rPr>
        <w:t>, Т. С. Комаровой, М. А. Васильевой. — М.: МОЗАИКА-СИНТЕЗ, 2014.</w:t>
      </w:r>
    </w:p>
    <w:p w:rsidR="002C3509" w:rsidRPr="001B341B" w:rsidRDefault="002C3509" w:rsidP="002C350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bCs/>
          <w:iCs/>
          <w:sz w:val="28"/>
          <w:szCs w:val="28"/>
        </w:rPr>
        <w:t xml:space="preserve">Книга для чтения, В.В </w:t>
      </w:r>
      <w:proofErr w:type="spellStart"/>
      <w:r w:rsidRPr="001B341B">
        <w:rPr>
          <w:rFonts w:ascii="Times New Roman" w:hAnsi="Times New Roman"/>
          <w:bCs/>
          <w:iCs/>
          <w:sz w:val="28"/>
          <w:szCs w:val="28"/>
        </w:rPr>
        <w:t>Гербова</w:t>
      </w:r>
      <w:proofErr w:type="spellEnd"/>
      <w:r w:rsidRPr="001B341B">
        <w:rPr>
          <w:rFonts w:ascii="Times New Roman" w:hAnsi="Times New Roman"/>
          <w:bCs/>
          <w:iCs/>
          <w:sz w:val="28"/>
          <w:szCs w:val="28"/>
        </w:rPr>
        <w:t xml:space="preserve">, Н. П. Ильчук, Н.П. </w:t>
      </w:r>
      <w:proofErr w:type="spellStart"/>
      <w:r w:rsidRPr="001B341B">
        <w:rPr>
          <w:rFonts w:ascii="Times New Roman" w:hAnsi="Times New Roman"/>
          <w:bCs/>
          <w:iCs/>
          <w:sz w:val="28"/>
          <w:szCs w:val="28"/>
        </w:rPr>
        <w:t>Бабурова</w:t>
      </w:r>
      <w:proofErr w:type="spellEnd"/>
      <w:r w:rsidRPr="001B341B">
        <w:rPr>
          <w:rFonts w:ascii="Times New Roman" w:hAnsi="Times New Roman"/>
          <w:bCs/>
          <w:iCs/>
          <w:sz w:val="28"/>
          <w:szCs w:val="28"/>
        </w:rPr>
        <w:t xml:space="preserve">. Москва, Оникс, 2005г. </w:t>
      </w:r>
    </w:p>
    <w:p w:rsidR="002C3509" w:rsidRPr="00EA4573" w:rsidRDefault="002C3509" w:rsidP="002C350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Методическое пособие: Методика развития речи детей дошкольного возраста</w:t>
      </w:r>
      <w:proofErr w:type="gramStart"/>
      <w:r w:rsidRPr="001B341B">
        <w:rPr>
          <w:rFonts w:ascii="Times New Roman" w:hAnsi="Times New Roman"/>
          <w:sz w:val="28"/>
          <w:szCs w:val="28"/>
        </w:rPr>
        <w:t>»-</w:t>
      </w:r>
      <w:proofErr w:type="gramEnd"/>
      <w:r w:rsidRPr="001B341B">
        <w:rPr>
          <w:rFonts w:ascii="Times New Roman" w:hAnsi="Times New Roman"/>
          <w:sz w:val="28"/>
          <w:szCs w:val="28"/>
        </w:rPr>
        <w:t>Л.П.-«Просвещение»,1984г.</w:t>
      </w:r>
    </w:p>
    <w:p w:rsidR="002C3509" w:rsidRDefault="002C3509" w:rsidP="002C3509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B47EFB">
        <w:rPr>
          <w:rFonts w:ascii="Times New Roman" w:hAnsi="Times New Roman"/>
          <w:sz w:val="28"/>
          <w:szCs w:val="28"/>
        </w:rPr>
        <w:t>Программа экологического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EFB">
        <w:rPr>
          <w:rFonts w:ascii="Times New Roman" w:hAnsi="Times New Roman"/>
          <w:sz w:val="28"/>
          <w:szCs w:val="28"/>
        </w:rPr>
        <w:t xml:space="preserve">«Юный эколог» С.Н. </w:t>
      </w:r>
    </w:p>
    <w:p w:rsidR="002C3509" w:rsidRPr="005903F0" w:rsidRDefault="002C3509" w:rsidP="002C35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7EFB">
        <w:rPr>
          <w:rFonts w:ascii="Times New Roman" w:hAnsi="Times New Roman"/>
          <w:sz w:val="28"/>
          <w:szCs w:val="28"/>
        </w:rPr>
        <w:t>Николаева</w:t>
      </w:r>
      <w:r>
        <w:rPr>
          <w:rFonts w:ascii="Times New Roman" w:hAnsi="Times New Roman"/>
          <w:sz w:val="28"/>
          <w:szCs w:val="28"/>
        </w:rPr>
        <w:t xml:space="preserve">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2C3509" w:rsidRPr="001B341B" w:rsidRDefault="002C3509" w:rsidP="002C3509">
      <w:pPr>
        <w:spacing w:after="0"/>
        <w:ind w:left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1B341B">
        <w:rPr>
          <w:rFonts w:ascii="Times New Roman" w:hAnsi="Times New Roman"/>
          <w:bCs/>
          <w:iCs/>
          <w:sz w:val="28"/>
          <w:szCs w:val="28"/>
        </w:rPr>
        <w:t xml:space="preserve">Методическое пособие: Комплексно-тематическое планирование образовательной деятельности в детском саду. Младшая группа. Н.С. </w:t>
      </w:r>
      <w:proofErr w:type="spellStart"/>
      <w:r w:rsidRPr="001B341B">
        <w:rPr>
          <w:rFonts w:ascii="Times New Roman" w:hAnsi="Times New Roman"/>
          <w:bCs/>
          <w:iCs/>
          <w:sz w:val="28"/>
          <w:szCs w:val="28"/>
        </w:rPr>
        <w:t>Галицына</w:t>
      </w:r>
      <w:proofErr w:type="spellEnd"/>
      <w:proofErr w:type="gramStart"/>
      <w:r w:rsidRPr="001B341B">
        <w:rPr>
          <w:rFonts w:ascii="Times New Roman" w:hAnsi="Times New Roman"/>
          <w:bCs/>
          <w:iCs/>
          <w:sz w:val="28"/>
          <w:szCs w:val="28"/>
        </w:rPr>
        <w:t xml:space="preserve"> .</w:t>
      </w:r>
      <w:proofErr w:type="gramEnd"/>
      <w:r w:rsidRPr="001B341B">
        <w:rPr>
          <w:rFonts w:ascii="Times New Roman" w:hAnsi="Times New Roman"/>
          <w:bCs/>
          <w:iCs/>
          <w:sz w:val="28"/>
          <w:szCs w:val="28"/>
        </w:rPr>
        <w:t>-М.: Издательство «Скрипторий 2003», 2012.</w:t>
      </w:r>
    </w:p>
    <w:p w:rsidR="002C3509" w:rsidRPr="001B341B" w:rsidRDefault="002C3509" w:rsidP="002C3509">
      <w:pPr>
        <w:spacing w:after="0"/>
        <w:ind w:left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1B341B">
        <w:rPr>
          <w:rFonts w:ascii="Times New Roman" w:hAnsi="Times New Roman"/>
          <w:bCs/>
          <w:iCs/>
          <w:sz w:val="28"/>
          <w:szCs w:val="28"/>
        </w:rPr>
        <w:t xml:space="preserve"> Дидактические пособия: «Хрестоматия для дошкольников» С.Д Томилова. издательство </w:t>
      </w:r>
      <w:proofErr w:type="gramStart"/>
      <w:r w:rsidRPr="001B341B">
        <w:rPr>
          <w:rFonts w:ascii="Times New Roman" w:hAnsi="Times New Roman"/>
          <w:bCs/>
          <w:iCs/>
          <w:sz w:val="28"/>
          <w:szCs w:val="28"/>
        </w:rPr>
        <w:t>:О</w:t>
      </w:r>
      <w:proofErr w:type="gramEnd"/>
      <w:r w:rsidRPr="001B341B">
        <w:rPr>
          <w:rFonts w:ascii="Times New Roman" w:hAnsi="Times New Roman"/>
          <w:bCs/>
          <w:iCs/>
          <w:sz w:val="28"/>
          <w:szCs w:val="28"/>
        </w:rPr>
        <w:t>ОО «Издательство группа «</w:t>
      </w:r>
      <w:proofErr w:type="spellStart"/>
      <w:r w:rsidRPr="001B341B">
        <w:rPr>
          <w:rFonts w:ascii="Times New Roman" w:hAnsi="Times New Roman"/>
          <w:bCs/>
          <w:iCs/>
          <w:sz w:val="28"/>
          <w:szCs w:val="28"/>
        </w:rPr>
        <w:t>У-Фактория</w:t>
      </w:r>
      <w:proofErr w:type="spellEnd"/>
      <w:r w:rsidRPr="001B341B">
        <w:rPr>
          <w:rFonts w:ascii="Times New Roman" w:hAnsi="Times New Roman"/>
          <w:bCs/>
          <w:iCs/>
          <w:sz w:val="28"/>
          <w:szCs w:val="28"/>
        </w:rPr>
        <w:t>.</w:t>
      </w:r>
    </w:p>
    <w:p w:rsidR="002C3509" w:rsidRPr="001B341B" w:rsidRDefault="002C3509" w:rsidP="002C3509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2C3509" w:rsidRPr="001B341B" w:rsidRDefault="002C3509" w:rsidP="002C3509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B341B">
        <w:rPr>
          <w:rFonts w:ascii="Times New Roman" w:hAnsi="Times New Roman"/>
          <w:b/>
          <w:bCs/>
          <w:iCs/>
          <w:sz w:val="28"/>
          <w:szCs w:val="28"/>
        </w:rPr>
        <w:t>Наглядно-дидактическое пособие</w:t>
      </w:r>
      <w:r w:rsidRPr="001B341B">
        <w:rPr>
          <w:rFonts w:ascii="Times New Roman" w:hAnsi="Times New Roman"/>
          <w:bCs/>
          <w:iCs/>
          <w:sz w:val="28"/>
          <w:szCs w:val="28"/>
        </w:rPr>
        <w:t>: «Картинки для рассматривания»</w:t>
      </w:r>
    </w:p>
    <w:p w:rsidR="002C3509" w:rsidRPr="001B341B" w:rsidRDefault="002C3509" w:rsidP="002C3509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2C3509" w:rsidRPr="001B341B" w:rsidRDefault="002C3509" w:rsidP="002C3509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2C3509" w:rsidRDefault="002C3509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Pr="00624CFB" w:rsidRDefault="007176C8" w:rsidP="007176C8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lastRenderedPageBreak/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7176C8" w:rsidRPr="00624CFB" w:rsidRDefault="007176C8" w:rsidP="007176C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176C8" w:rsidRPr="00624CFB" w:rsidRDefault="007176C8" w:rsidP="007176C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7176C8" w:rsidRPr="00624CFB" w:rsidRDefault="007176C8" w:rsidP="007176C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7176C8" w:rsidRPr="00624CFB" w:rsidRDefault="007176C8" w:rsidP="007176C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7176C8" w:rsidRPr="00624CFB" w:rsidRDefault="007176C8" w:rsidP="007176C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7176C8" w:rsidRPr="00624CFB" w:rsidRDefault="007176C8" w:rsidP="007176C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7176C8" w:rsidRPr="00624CFB" w:rsidRDefault="007176C8" w:rsidP="007176C8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7176C8" w:rsidRPr="00624CFB" w:rsidRDefault="007176C8" w:rsidP="007176C8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7176C8" w:rsidRPr="00624CFB" w:rsidRDefault="007176C8" w:rsidP="007176C8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7176C8" w:rsidRPr="00311D66" w:rsidRDefault="007176C8" w:rsidP="007176C8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7176C8" w:rsidRDefault="007176C8" w:rsidP="007176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7176C8" w:rsidRDefault="007176C8" w:rsidP="007176C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C3509" w:rsidRDefault="002C3509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7176C8" w:rsidRDefault="007176C8" w:rsidP="007176C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Разновозрастная группа (средняя)</w:t>
      </w:r>
    </w:p>
    <w:p w:rsidR="002C3509" w:rsidRDefault="002C3509" w:rsidP="007176C8">
      <w:pPr>
        <w:spacing w:after="0"/>
        <w:rPr>
          <w:rFonts w:ascii="Times New Roman" w:hAnsi="Times New Roman"/>
          <w:b/>
          <w:bCs/>
          <w:iCs/>
          <w:sz w:val="32"/>
          <w:szCs w:val="32"/>
        </w:rPr>
      </w:pPr>
    </w:p>
    <w:p w:rsidR="002C3509" w:rsidRPr="005903F0" w:rsidRDefault="002C3509" w:rsidP="002C3509">
      <w:pPr>
        <w:spacing w:after="0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:rsidR="002C3509" w:rsidRPr="001B341B" w:rsidRDefault="002C3509" w:rsidP="002C35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2C3509" w:rsidRPr="001B341B" w:rsidRDefault="002C3509" w:rsidP="002C3509">
      <w:pPr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 xml:space="preserve">     Содержание образовательной области «Чтение художественной литературы» направлено на достижение цели формирования интереса и потребности в чтении, восприятии книг через решение следующих задач:</w:t>
      </w:r>
    </w:p>
    <w:p w:rsidR="002C3509" w:rsidRPr="001B341B" w:rsidRDefault="002C3509" w:rsidP="002C350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формирование целостной картины мира, в том числе первичных ценностных представлений;</w:t>
      </w:r>
    </w:p>
    <w:p w:rsidR="002C3509" w:rsidRPr="001B341B" w:rsidRDefault="002C3509" w:rsidP="002C350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развитие литературной речи;</w:t>
      </w:r>
    </w:p>
    <w:p w:rsidR="002C3509" w:rsidRPr="001B341B" w:rsidRDefault="002C3509" w:rsidP="002C3509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вкуса. Формирование интереса  и потребности в чтении.</w:t>
      </w:r>
    </w:p>
    <w:p w:rsidR="002C3509" w:rsidRPr="001B341B" w:rsidRDefault="002C3509" w:rsidP="002C3509">
      <w:pPr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Цели и задачи:</w:t>
      </w:r>
    </w:p>
    <w:p w:rsidR="002C3509" w:rsidRPr="001B341B" w:rsidRDefault="002C3509" w:rsidP="002C3509">
      <w:pPr>
        <w:numPr>
          <w:ilvl w:val="0"/>
          <w:numId w:val="2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продолжать формировать интерес к книгам. Регулярное чтение детям художественных и познавательных книг. Формировать у детей понимание того, что из книг можно узнать много интересного;</w:t>
      </w:r>
    </w:p>
    <w:p w:rsidR="002C3509" w:rsidRPr="001B341B" w:rsidRDefault="002C3509" w:rsidP="002C3509">
      <w:pPr>
        <w:numPr>
          <w:ilvl w:val="0"/>
          <w:numId w:val="2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привлекать внимание детей к иллюстрированным изданиям знакомых произведений. Рассказывать о том, как важны в книге рисунки; как много интересного можно узнать, внимательно рассматривая книжные иллюстрации;</w:t>
      </w:r>
    </w:p>
    <w:p w:rsidR="002C3509" w:rsidRPr="001B341B" w:rsidRDefault="002C3509" w:rsidP="002C3509">
      <w:pPr>
        <w:numPr>
          <w:ilvl w:val="0"/>
          <w:numId w:val="2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слушать сказки, рассказы, стихотворения; запоминать небольшие и простые по содержанию считалки. Содействие (используя различные приемы и педагогические ситуации) правильному восприятию содержания произведения, формирование способности сопереживать его героям;</w:t>
      </w:r>
    </w:p>
    <w:p w:rsidR="002C3509" w:rsidRPr="001B341B" w:rsidRDefault="002C3509" w:rsidP="002C3509">
      <w:pPr>
        <w:numPr>
          <w:ilvl w:val="0"/>
          <w:numId w:val="2"/>
        </w:numPr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lastRenderedPageBreak/>
        <w:t>зачитывать по просьбе ребенка понравившихся отрывков из сказок, рассказов, стихотворений, помогая становлению личностного отношения к произведению. Поддержка внимания и интереса к слову в литературном произведении;</w:t>
      </w:r>
    </w:p>
    <w:p w:rsidR="002C3509" w:rsidRPr="001B341B" w:rsidRDefault="002C3509" w:rsidP="002C3509">
      <w:pPr>
        <w:numPr>
          <w:ilvl w:val="0"/>
          <w:numId w:val="2"/>
        </w:numPr>
        <w:ind w:left="709"/>
        <w:contextualSpacing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знакомить детей с книгами, оформленными Ю.Васнецовым, 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Рачевым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>, 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Чарушиным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>.</w:t>
      </w:r>
    </w:p>
    <w:p w:rsidR="002C3509" w:rsidRPr="001B341B" w:rsidRDefault="002C3509" w:rsidP="002C3509">
      <w:pPr>
        <w:ind w:left="1485"/>
        <w:contextualSpacing/>
        <w:rPr>
          <w:rFonts w:ascii="Times New Roman" w:eastAsia="Times New Roman" w:hAnsi="Times New Roman"/>
          <w:sz w:val="28"/>
          <w:szCs w:val="28"/>
        </w:rPr>
      </w:pPr>
    </w:p>
    <w:p w:rsidR="002C3509" w:rsidRDefault="002C3509" w:rsidP="002C3509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Количество часов</w:t>
      </w:r>
    </w:p>
    <w:p w:rsidR="002C3509" w:rsidRPr="001B341B" w:rsidRDefault="002C3509" w:rsidP="002C3509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Основная часть:</w:t>
      </w:r>
    </w:p>
    <w:p w:rsidR="002C3509" w:rsidRPr="001B341B" w:rsidRDefault="002C3509" w:rsidP="002C3509">
      <w:pPr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в неделю – 0,5; </w:t>
      </w:r>
    </w:p>
    <w:p w:rsidR="002C3509" w:rsidRPr="001B341B" w:rsidRDefault="002C3509" w:rsidP="002C3509">
      <w:pPr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 xml:space="preserve">в месяц – 2, </w:t>
      </w:r>
    </w:p>
    <w:p w:rsidR="002C3509" w:rsidRPr="001B341B" w:rsidRDefault="002C3509" w:rsidP="002C3509">
      <w:pPr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в год – 18</w:t>
      </w:r>
    </w:p>
    <w:p w:rsidR="002C3509" w:rsidRPr="001B341B" w:rsidRDefault="002C3509" w:rsidP="002C3509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Вариативная часть - </w:t>
      </w: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 7</w:t>
      </w:r>
    </w:p>
    <w:p w:rsidR="002C3509" w:rsidRPr="001B341B" w:rsidRDefault="002C3509" w:rsidP="002C35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Планируемые результаты</w:t>
      </w:r>
    </w:p>
    <w:p w:rsidR="002C3509" w:rsidRPr="001B341B" w:rsidRDefault="002C3509" w:rsidP="002C3509">
      <w:pPr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К концу года дети могут: </w:t>
      </w:r>
    </w:p>
    <w:p w:rsidR="002C3509" w:rsidRPr="001B341B" w:rsidRDefault="002C3509" w:rsidP="002C3509">
      <w:pPr>
        <w:pStyle w:val="a3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41B">
        <w:rPr>
          <w:rFonts w:ascii="Times New Roman" w:eastAsia="Times New Roman" w:hAnsi="Times New Roman"/>
          <w:sz w:val="28"/>
          <w:szCs w:val="28"/>
          <w:lang w:eastAsia="ru-RU"/>
        </w:rPr>
        <w:t>назвать любимую сказку, прочитать наизусть понравившееся стихотворение, считалку;</w:t>
      </w:r>
    </w:p>
    <w:p w:rsidR="002C3509" w:rsidRPr="001B341B" w:rsidRDefault="002C3509" w:rsidP="002C3509">
      <w:pPr>
        <w:pStyle w:val="a3"/>
        <w:numPr>
          <w:ilvl w:val="0"/>
          <w:numId w:val="4"/>
        </w:numPr>
        <w:spacing w:after="200" w:line="276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41B">
        <w:rPr>
          <w:rFonts w:ascii="Times New Roman" w:eastAsia="Times New Roman" w:hAnsi="Times New Roman"/>
          <w:sz w:val="28"/>
          <w:szCs w:val="28"/>
          <w:lang w:eastAsia="ru-RU"/>
        </w:rPr>
        <w:t>рассматривать иллюстрированные издания детских книг, проявляет интерес к ним;</w:t>
      </w:r>
    </w:p>
    <w:p w:rsidR="002C3509" w:rsidRPr="001B341B" w:rsidRDefault="002C3509" w:rsidP="002C3509">
      <w:pPr>
        <w:pStyle w:val="a3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41B">
        <w:rPr>
          <w:rFonts w:ascii="Times New Roman" w:eastAsia="Times New Roman" w:hAnsi="Times New Roman"/>
          <w:sz w:val="28"/>
          <w:szCs w:val="28"/>
          <w:lang w:eastAsia="ru-RU"/>
        </w:rPr>
        <w:t>драматизирует (инсценирует) с помощью взрослого небольшие сказки (отрывки из сказок).</w:t>
      </w:r>
    </w:p>
    <w:p w:rsidR="002C3509" w:rsidRPr="001B341B" w:rsidRDefault="002C3509" w:rsidP="002C3509">
      <w:pPr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proofErr w:type="gramStart"/>
      <w:r w:rsidRPr="001B341B">
        <w:rPr>
          <w:rFonts w:ascii="Times New Roman" w:eastAsia="Times New Roman" w:hAnsi="Times New Roman"/>
          <w:sz w:val="28"/>
          <w:szCs w:val="28"/>
        </w:rPr>
        <w:t>наглядный</w:t>
      </w:r>
      <w:proofErr w:type="gramEnd"/>
      <w:r w:rsidRPr="001B341B">
        <w:rPr>
          <w:rFonts w:ascii="Times New Roman" w:eastAsia="Times New Roman" w:hAnsi="Times New Roman"/>
          <w:sz w:val="28"/>
          <w:szCs w:val="28"/>
        </w:rPr>
        <w:t>, словесный, игровой, практический.</w:t>
      </w:r>
    </w:p>
    <w:p w:rsidR="002C3509" w:rsidRPr="001B341B" w:rsidRDefault="002C3509" w:rsidP="002C3509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Приемы: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 беседа, вопросы, рассматривание иллюстраций, рассказ, чтение отзывов.</w:t>
      </w:r>
    </w:p>
    <w:p w:rsidR="002C3509" w:rsidRPr="001B341B" w:rsidRDefault="002C3509" w:rsidP="002C3509">
      <w:pPr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>.</w:t>
      </w:r>
    </w:p>
    <w:p w:rsidR="002C3509" w:rsidRPr="001B341B" w:rsidRDefault="002C3509" w:rsidP="002C3509">
      <w:pPr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 художественно – эстетическое развитие, труд, безопасность, познавательное развитие.</w:t>
      </w:r>
    </w:p>
    <w:p w:rsidR="002C3509" w:rsidRPr="001B341B" w:rsidRDefault="002C3509" w:rsidP="002C3509">
      <w:pPr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Литература</w:t>
      </w:r>
    </w:p>
    <w:p w:rsidR="002C3509" w:rsidRPr="001B341B" w:rsidRDefault="002C3509" w:rsidP="002C3509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Основная образовательная программа дошкольного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МБДОУ «Иланский детский сад № 50</w:t>
      </w:r>
      <w:r w:rsidRPr="001B341B">
        <w:rPr>
          <w:rFonts w:ascii="Times New Roman" w:eastAsia="Times New Roman" w:hAnsi="Times New Roman"/>
          <w:sz w:val="28"/>
          <w:szCs w:val="28"/>
        </w:rPr>
        <w:t>».</w:t>
      </w:r>
    </w:p>
    <w:p w:rsidR="002C3509" w:rsidRPr="001B341B" w:rsidRDefault="002C3509" w:rsidP="002C3509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lastRenderedPageBreak/>
        <w:t xml:space="preserve">Примерная основная общеобразовательная программа дошкольного образования «ОТ рождения до школы» под ред. Н.Е.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>, Т.С. Комаровой, М.А. Васильевой. – М.: МОЗАИКА – СИНТЕЗ, 2010.</w:t>
      </w:r>
    </w:p>
    <w:p w:rsidR="002C3509" w:rsidRPr="001B341B" w:rsidRDefault="002C3509" w:rsidP="002C3509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 xml:space="preserve"> Книга для чтения В.В.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Гербова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 xml:space="preserve">, Н.П. Ильчук, Н.П.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Бабурова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 xml:space="preserve">, Издательство: Москва, Оникс, 2005г. </w:t>
      </w:r>
    </w:p>
    <w:p w:rsidR="002C3509" w:rsidRPr="001B341B" w:rsidRDefault="002C3509" w:rsidP="002C3509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 xml:space="preserve">Наглядно-дидактическое пособие: «Картинки для рассказывания». </w:t>
      </w:r>
    </w:p>
    <w:p w:rsidR="002C3509" w:rsidRDefault="002C3509" w:rsidP="002C3509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 xml:space="preserve">Комплексные занятия по программе «От рождения до школы» под ред.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 xml:space="preserve"> средняя группа, издательство «Учитель» 2013г.</w:t>
      </w:r>
    </w:p>
    <w:p w:rsidR="002C3509" w:rsidRDefault="002C3509" w:rsidP="002C3509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7EFB">
        <w:rPr>
          <w:rFonts w:ascii="Times New Roman" w:hAnsi="Times New Roman"/>
          <w:sz w:val="28"/>
          <w:szCs w:val="28"/>
        </w:rPr>
        <w:t>Программа экологического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EFB">
        <w:rPr>
          <w:rFonts w:ascii="Times New Roman" w:hAnsi="Times New Roman"/>
          <w:sz w:val="28"/>
          <w:szCs w:val="28"/>
        </w:rPr>
        <w:t xml:space="preserve">«Юный эколог» С.Н. </w:t>
      </w:r>
    </w:p>
    <w:p w:rsidR="002C3509" w:rsidRPr="001B341B" w:rsidRDefault="002C3509" w:rsidP="002C35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7EFB">
        <w:rPr>
          <w:rFonts w:ascii="Times New Roman" w:hAnsi="Times New Roman"/>
          <w:sz w:val="28"/>
          <w:szCs w:val="28"/>
        </w:rPr>
        <w:t>Николаева</w:t>
      </w:r>
      <w:r>
        <w:rPr>
          <w:rFonts w:ascii="Times New Roman" w:hAnsi="Times New Roman"/>
          <w:sz w:val="28"/>
          <w:szCs w:val="28"/>
        </w:rPr>
        <w:t xml:space="preserve">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2C3509" w:rsidRPr="001B341B" w:rsidRDefault="002C3509" w:rsidP="002C3509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3509" w:rsidRDefault="002C3509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Default="003B7C2A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B7C2A" w:rsidRPr="00624CFB" w:rsidRDefault="003B7C2A" w:rsidP="003B7C2A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lastRenderedPageBreak/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3B7C2A" w:rsidRPr="00624CFB" w:rsidRDefault="003B7C2A" w:rsidP="003B7C2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B7C2A" w:rsidRPr="00624CFB" w:rsidRDefault="003B7C2A" w:rsidP="003B7C2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3B7C2A" w:rsidRPr="00624CFB" w:rsidRDefault="003B7C2A" w:rsidP="003B7C2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3B7C2A" w:rsidRPr="00624CFB" w:rsidRDefault="003B7C2A" w:rsidP="003B7C2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3B7C2A" w:rsidRPr="00624CFB" w:rsidRDefault="003B7C2A" w:rsidP="003B7C2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3B7C2A" w:rsidRPr="00624CFB" w:rsidRDefault="003B7C2A" w:rsidP="003B7C2A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3B7C2A" w:rsidRPr="00624CFB" w:rsidRDefault="003B7C2A" w:rsidP="003B7C2A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3B7C2A" w:rsidRPr="00624CFB" w:rsidRDefault="003B7C2A" w:rsidP="003B7C2A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3B7C2A" w:rsidRPr="00624CFB" w:rsidRDefault="003B7C2A" w:rsidP="003B7C2A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3B7C2A" w:rsidRPr="00311D66" w:rsidRDefault="003B7C2A" w:rsidP="003B7C2A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3B7C2A" w:rsidRDefault="003B7C2A" w:rsidP="003B7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3B7C2A" w:rsidRDefault="003B7C2A" w:rsidP="00DB1D26">
      <w:pPr>
        <w:spacing w:after="0"/>
        <w:rPr>
          <w:rFonts w:ascii="Times New Roman" w:hAnsi="Times New Roman"/>
          <w:b/>
          <w:i/>
          <w:sz w:val="32"/>
          <w:szCs w:val="32"/>
        </w:rPr>
      </w:pPr>
    </w:p>
    <w:p w:rsidR="002C3509" w:rsidRDefault="002C3509" w:rsidP="002C3509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C3509" w:rsidRDefault="002C3509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903F0">
        <w:rPr>
          <w:rFonts w:ascii="Times New Roman" w:hAnsi="Times New Roman"/>
          <w:b/>
          <w:sz w:val="32"/>
          <w:szCs w:val="32"/>
        </w:rPr>
        <w:t>Старшая группа</w:t>
      </w:r>
    </w:p>
    <w:p w:rsidR="002C3509" w:rsidRPr="005903F0" w:rsidRDefault="002C3509" w:rsidP="002C35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b/>
          <w:color w:val="000000"/>
          <w:sz w:val="28"/>
          <w:szCs w:val="28"/>
        </w:rPr>
        <w:t>Цели и задачи:</w:t>
      </w: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</w:rPr>
        <w:t xml:space="preserve">         Способствовать формированию эмоционального отношения к литературным произведениям.</w:t>
      </w: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</w:rPr>
        <w:t xml:space="preserve">         Побуждать рассказывать о своем восприятии конкретного поступка литературного персонажа. </w:t>
      </w:r>
      <w:proofErr w:type="gramStart"/>
      <w:r w:rsidRPr="001B341B">
        <w:rPr>
          <w:rFonts w:ascii="Times New Roman" w:eastAsia="Times New Roman" w:hAnsi="Times New Roman"/>
          <w:color w:val="000000"/>
          <w:sz w:val="28"/>
          <w:szCs w:val="28"/>
        </w:rPr>
        <w:t>Помогать детям понять</w:t>
      </w:r>
      <w:proofErr w:type="gramEnd"/>
      <w:r w:rsidRPr="001B341B">
        <w:rPr>
          <w:rFonts w:ascii="Times New Roman" w:eastAsia="Times New Roman" w:hAnsi="Times New Roman"/>
          <w:color w:val="000000"/>
          <w:sz w:val="28"/>
          <w:szCs w:val="28"/>
        </w:rPr>
        <w:t xml:space="preserve"> скрытые мотивы поведения героев произведения.</w:t>
      </w: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</w:rPr>
        <w:t xml:space="preserve">         Продолжать объяснять (с опорой на прочитанное произведение)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color w:val="000000"/>
          <w:sz w:val="28"/>
          <w:szCs w:val="28"/>
        </w:rPr>
        <w:t>доступные детям жанровые особенности сказок, рассказов, стихотворений.</w:t>
      </w: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</w:rPr>
        <w:t xml:space="preserve">         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2C3509" w:rsidRPr="001B341B" w:rsidRDefault="002C3509" w:rsidP="002C3509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</w:rPr>
        <w:t xml:space="preserve">         Помогать выразительно, с естественными интонациями читать стихи, участвовать в чтении текста по ролям, в инсценировках. 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C3509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Количество часов</w:t>
      </w:r>
    </w:p>
    <w:p w:rsidR="002C3509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Основная часть:</w:t>
      </w: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lastRenderedPageBreak/>
        <w:t>в неделю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- 1; 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в месяц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4; 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в год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sz w:val="28"/>
          <w:szCs w:val="28"/>
        </w:rPr>
        <w:t>35.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Вариативная часть: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- экологическое воспитание – 7 в год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Литература: 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 дошкольного образования МБДОУ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Иланский детский сад № </w:t>
      </w:r>
      <w:r>
        <w:rPr>
          <w:rFonts w:ascii="Times New Roman" w:eastAsia="Times New Roman" w:hAnsi="Times New Roman"/>
          <w:sz w:val="28"/>
          <w:szCs w:val="28"/>
        </w:rPr>
        <w:t>50</w:t>
      </w:r>
      <w:r w:rsidRPr="001B341B">
        <w:rPr>
          <w:rFonts w:ascii="Times New Roman" w:eastAsia="Times New Roman" w:hAnsi="Times New Roman"/>
          <w:sz w:val="28"/>
          <w:szCs w:val="28"/>
        </w:rPr>
        <w:t>»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Примерная основная общеобразовательная программа дошкольного образования»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От рождения до школы»  под ред. Н.Е.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>, Т.С. Комаровой, М.А. Васильевой. – М.: МОЗАИКА – СИНТЕЗ 2014.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 xml:space="preserve"> Комплексные занятия по программе «От рождения до школы» под ред. Н.Е.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 xml:space="preserve"> старшая группа</w:t>
      </w:r>
    </w:p>
    <w:p w:rsidR="002C3509" w:rsidRPr="001B341B" w:rsidRDefault="002C3509" w:rsidP="002C3509">
      <w:pPr>
        <w:spacing w:after="0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Сборник логопедических упражнений Я.Л. Юдина издательство: Москва «</w:t>
      </w:r>
      <w:proofErr w:type="spellStart"/>
      <w:r w:rsidRPr="001B341B">
        <w:rPr>
          <w:rFonts w:ascii="Times New Roman" w:hAnsi="Times New Roman"/>
          <w:sz w:val="28"/>
          <w:szCs w:val="28"/>
        </w:rPr>
        <w:t>Вано</w:t>
      </w:r>
      <w:proofErr w:type="spellEnd"/>
      <w:r w:rsidRPr="001B341B">
        <w:rPr>
          <w:rFonts w:ascii="Times New Roman" w:hAnsi="Times New Roman"/>
          <w:sz w:val="28"/>
          <w:szCs w:val="28"/>
        </w:rPr>
        <w:t>»2011г</w:t>
      </w:r>
    </w:p>
    <w:p w:rsidR="002C3509" w:rsidRDefault="002C3509" w:rsidP="002C3509">
      <w:pPr>
        <w:spacing w:after="0"/>
        <w:rPr>
          <w:rFonts w:ascii="Times New Roman" w:hAnsi="Times New Roman"/>
          <w:sz w:val="28"/>
          <w:szCs w:val="28"/>
        </w:rPr>
      </w:pPr>
      <w:r w:rsidRPr="001B341B">
        <w:rPr>
          <w:rFonts w:ascii="Times New Roman" w:hAnsi="Times New Roman"/>
          <w:sz w:val="28"/>
          <w:szCs w:val="28"/>
        </w:rPr>
        <w:t>Хрестоматия для старшей группы  Издательство «Самовар»2014г</w:t>
      </w:r>
    </w:p>
    <w:p w:rsidR="002C3509" w:rsidRDefault="002C3509" w:rsidP="002C3509">
      <w:pPr>
        <w:spacing w:after="0"/>
        <w:ind w:left="-54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2C3509" w:rsidRDefault="002C3509" w:rsidP="002C35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Николаева,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2C3509" w:rsidRDefault="002C3509" w:rsidP="002C350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spacing w:after="0"/>
        <w:rPr>
          <w:rFonts w:ascii="Times New Roman" w:hAnsi="Times New Roman"/>
          <w:sz w:val="28"/>
          <w:szCs w:val="28"/>
        </w:rPr>
      </w:pP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К концу года дети могут:</w:t>
      </w:r>
    </w:p>
    <w:p w:rsidR="002C3509" w:rsidRPr="001B341B" w:rsidRDefault="002C3509" w:rsidP="002C3509">
      <w:pPr>
        <w:pStyle w:val="a3"/>
        <w:widowControl w:val="0"/>
        <w:numPr>
          <w:ilvl w:val="0"/>
          <w:numId w:val="5"/>
        </w:numPr>
        <w:tabs>
          <w:tab w:val="left" w:pos="9923"/>
          <w:tab w:val="left" w:pos="100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Внимательно и заинтересованно слушать сказки, рассказы, стихотворения; запоминать считалки, скороговорки, загадки. </w:t>
      </w:r>
    </w:p>
    <w:p w:rsidR="002C3509" w:rsidRPr="001B341B" w:rsidRDefault="002C3509" w:rsidP="002C3509">
      <w:pPr>
        <w:pStyle w:val="a3"/>
        <w:widowControl w:val="0"/>
        <w:numPr>
          <w:ilvl w:val="0"/>
          <w:numId w:val="5"/>
        </w:numPr>
        <w:tabs>
          <w:tab w:val="left" w:pos="9923"/>
          <w:tab w:val="left" w:pos="100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Эмоционально относиться к литературным произведениям.</w:t>
      </w:r>
    </w:p>
    <w:p w:rsidR="002C3509" w:rsidRPr="001B341B" w:rsidRDefault="002C3509" w:rsidP="002C350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Выразительно, с естественными интонациями читать стихи.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sz w:val="28"/>
          <w:szCs w:val="28"/>
        </w:rPr>
        <w:t>.</w:t>
      </w:r>
    </w:p>
    <w:p w:rsidR="002C3509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r w:rsidR="00B52A0F">
        <w:rPr>
          <w:rFonts w:ascii="Times New Roman" w:eastAsia="Times New Roman" w:hAnsi="Times New Roman"/>
          <w:sz w:val="28"/>
          <w:szCs w:val="28"/>
        </w:rPr>
        <w:t>наглядные, игровой, словес</w:t>
      </w:r>
      <w:r w:rsidRPr="001B341B">
        <w:rPr>
          <w:rFonts w:ascii="Times New Roman" w:eastAsia="Times New Roman" w:hAnsi="Times New Roman"/>
          <w:sz w:val="28"/>
          <w:szCs w:val="28"/>
        </w:rPr>
        <w:t>ный, практический.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Приемы: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 речевой образец, повторение, вопрос, оценка детской речи, беседа, рассматривание, объяснение, художественное слово </w:t>
      </w:r>
      <w:proofErr w:type="gramStart"/>
      <w:r w:rsidRPr="001B341B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 w:rsidRPr="001B341B">
        <w:rPr>
          <w:rFonts w:ascii="Times New Roman" w:eastAsia="Times New Roman" w:hAnsi="Times New Roman"/>
          <w:sz w:val="28"/>
          <w:szCs w:val="28"/>
        </w:rPr>
        <w:t>загадки, стихи, использование сказочных персонажей, драматизация).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B341B">
        <w:rPr>
          <w:rFonts w:ascii="Times New Roman" w:eastAsia="Times New Roman" w:hAnsi="Times New Roman"/>
          <w:sz w:val="28"/>
          <w:szCs w:val="28"/>
        </w:rPr>
        <w:t>здоровьесберегающие</w:t>
      </w:r>
      <w:proofErr w:type="spellEnd"/>
      <w:r w:rsidRPr="001B341B">
        <w:rPr>
          <w:rFonts w:ascii="Times New Roman" w:eastAsia="Times New Roman" w:hAnsi="Times New Roman"/>
          <w:sz w:val="28"/>
          <w:szCs w:val="28"/>
        </w:rPr>
        <w:t>, экологические, социально-игровые.</w:t>
      </w:r>
      <w:r w:rsidRPr="001B341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C3509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1B341B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1B341B">
        <w:rPr>
          <w:rFonts w:ascii="Times New Roman" w:eastAsia="Times New Roman" w:hAnsi="Times New Roman"/>
          <w:sz w:val="28"/>
          <w:szCs w:val="28"/>
        </w:rPr>
        <w:t xml:space="preserve"> речевое развитие,  познавательное развитие, физическое развитие, художественно-эстетическое.</w:t>
      </w:r>
    </w:p>
    <w:p w:rsidR="002C3509" w:rsidRPr="001B341B" w:rsidRDefault="002C3509" w:rsidP="002C35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</w:p>
    <w:p w:rsidR="00973B91" w:rsidRDefault="00973B91"/>
    <w:sectPr w:rsidR="00973B91" w:rsidSect="006D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66A"/>
    <w:multiLevelType w:val="hybridMultilevel"/>
    <w:tmpl w:val="8CAE9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74245"/>
    <w:multiLevelType w:val="hybridMultilevel"/>
    <w:tmpl w:val="0FB2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63CB0"/>
    <w:multiLevelType w:val="hybridMultilevel"/>
    <w:tmpl w:val="D9FC3C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4176E8D"/>
    <w:multiLevelType w:val="hybridMultilevel"/>
    <w:tmpl w:val="F2BA719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727B30"/>
    <w:multiLevelType w:val="hybridMultilevel"/>
    <w:tmpl w:val="539C0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6D4227"/>
    <w:multiLevelType w:val="hybridMultilevel"/>
    <w:tmpl w:val="07BE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509"/>
    <w:rsid w:val="002C3509"/>
    <w:rsid w:val="003B7C2A"/>
    <w:rsid w:val="007176C8"/>
    <w:rsid w:val="00973B91"/>
    <w:rsid w:val="00A9498A"/>
    <w:rsid w:val="00B52A0F"/>
    <w:rsid w:val="00B57C53"/>
    <w:rsid w:val="00DB1D26"/>
    <w:rsid w:val="00E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509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2020-01-16T11:25:00Z</dcterms:created>
  <dcterms:modified xsi:type="dcterms:W3CDTF">2020-01-20T14:36:00Z</dcterms:modified>
</cp:coreProperties>
</file>