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95" w:rsidRPr="00624CFB" w:rsidRDefault="003D45C8" w:rsidP="00875095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875095" w:rsidRPr="00624CFB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="00875095"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875095" w:rsidRPr="00624CFB" w:rsidRDefault="00875095" w:rsidP="00875095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CFB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875095" w:rsidRPr="00624CFB" w:rsidRDefault="00875095" w:rsidP="00875095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CFB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«КОЛОКОЛЬЧИК» С. НОВЫЙ-ШАРОЙ» </w:t>
      </w:r>
    </w:p>
    <w:p w:rsidR="00875095" w:rsidRPr="00624CFB" w:rsidRDefault="00875095" w:rsidP="00875095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CFB">
        <w:rPr>
          <w:rFonts w:ascii="Times New Roman" w:eastAsia="Times New Roman" w:hAnsi="Times New Roman" w:cs="Times New Roman"/>
          <w:b/>
          <w:sz w:val="24"/>
          <w:szCs w:val="24"/>
        </w:rPr>
        <w:t>АЧХОЙ-МАРТАНОВСКОГО МУНИЦИПАЛЬНОГО РАЙОНА</w:t>
      </w:r>
    </w:p>
    <w:p w:rsidR="00875095" w:rsidRPr="00624CFB" w:rsidRDefault="00875095" w:rsidP="00875095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CFB">
        <w:rPr>
          <w:rFonts w:ascii="Times New Roman" w:eastAsia="Times New Roman" w:hAnsi="Times New Roman" w:cs="Times New Roman"/>
          <w:sz w:val="24"/>
          <w:szCs w:val="24"/>
        </w:rPr>
        <w:t xml:space="preserve"> (МБДОУ «Детский сад «Колокольчик» с. </w:t>
      </w:r>
      <w:proofErr w:type="spellStart"/>
      <w:r w:rsidRPr="00624CFB">
        <w:rPr>
          <w:rFonts w:ascii="Times New Roman" w:eastAsia="Times New Roman" w:hAnsi="Times New Roman" w:cs="Times New Roman"/>
          <w:sz w:val="24"/>
          <w:szCs w:val="24"/>
        </w:rPr>
        <w:t>Новый-Шарой</w:t>
      </w:r>
      <w:proofErr w:type="spellEnd"/>
      <w:r w:rsidRPr="00624CFB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875095" w:rsidRPr="00624CFB" w:rsidRDefault="00875095" w:rsidP="00875095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5095" w:rsidRPr="00624CFB" w:rsidRDefault="00875095" w:rsidP="00875095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proofErr w:type="gramStart"/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r w:rsidRPr="00624CFB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ШДО»</w:t>
      </w:r>
    </w:p>
    <w:p w:rsidR="00875095" w:rsidRPr="00624CFB" w:rsidRDefault="00875095" w:rsidP="00875095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CFB">
        <w:rPr>
          <w:rFonts w:ascii="Times New Roman" w:eastAsia="Calibri" w:hAnsi="Times New Roman" w:cs="Times New Roman"/>
          <w:b/>
          <w:sz w:val="24"/>
          <w:szCs w:val="24"/>
        </w:rPr>
        <w:t>Т</w:t>
      </w:r>
      <w:proofErr w:type="gramStart"/>
      <w:r w:rsidRPr="00624CF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gramEnd"/>
      <w:r w:rsidRPr="00624CFB">
        <w:rPr>
          <w:rFonts w:ascii="Times New Roman" w:eastAsia="Calibri" w:hAnsi="Times New Roman" w:cs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eastAsia="Calibri" w:hAnsi="Times New Roman" w:cs="Times New Roman"/>
          <w:b/>
          <w:sz w:val="24"/>
          <w:szCs w:val="24"/>
        </w:rPr>
        <w:t xml:space="preserve">ОШТАН </w:t>
      </w:r>
    </w:p>
    <w:p w:rsidR="00875095" w:rsidRPr="00624CFB" w:rsidRDefault="00875095" w:rsidP="00875095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24CFB">
        <w:rPr>
          <w:rFonts w:ascii="Times New Roman" w:eastAsia="Calibri" w:hAnsi="Times New Roman" w:cs="Times New Roman"/>
          <w:b/>
          <w:sz w:val="24"/>
          <w:szCs w:val="24"/>
        </w:rPr>
        <w:t>муниципальнибюджетнишколазхойнучреждени</w:t>
      </w:r>
      <w:proofErr w:type="spellEnd"/>
    </w:p>
    <w:p w:rsidR="00875095" w:rsidRPr="00624CFB" w:rsidRDefault="00875095" w:rsidP="00875095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CFB">
        <w:rPr>
          <w:rFonts w:ascii="Times New Roman" w:eastAsia="Calibri" w:hAnsi="Times New Roman" w:cs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875095" w:rsidRDefault="00875095" w:rsidP="00875095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4CFB">
        <w:rPr>
          <w:rFonts w:ascii="Times New Roman" w:eastAsia="Calibri" w:hAnsi="Times New Roman" w:cs="Times New Roman"/>
          <w:sz w:val="24"/>
          <w:szCs w:val="24"/>
        </w:rPr>
        <w:t>(МБШДУ «</w:t>
      </w:r>
      <w:proofErr w:type="spellStart"/>
      <w:r w:rsidRPr="00624CFB">
        <w:rPr>
          <w:rFonts w:ascii="Times New Roman" w:eastAsia="Calibri" w:hAnsi="Times New Roman" w:cs="Times New Roman"/>
          <w:sz w:val="24"/>
          <w:szCs w:val="24"/>
        </w:rPr>
        <w:t>Керлачу</w:t>
      </w:r>
      <w:proofErr w:type="spellEnd"/>
      <w:r w:rsidRPr="00624CFB">
        <w:rPr>
          <w:rFonts w:ascii="Times New Roman" w:eastAsia="Calibri" w:hAnsi="Times New Roman" w:cs="Times New Roman"/>
          <w:sz w:val="24"/>
          <w:szCs w:val="24"/>
        </w:rPr>
        <w:t xml:space="preserve"> Шаран </w:t>
      </w:r>
      <w:proofErr w:type="spellStart"/>
      <w:r w:rsidRPr="00624CFB">
        <w:rPr>
          <w:rFonts w:ascii="Times New Roman" w:eastAsia="Calibri" w:hAnsi="Times New Roman" w:cs="Times New Roman"/>
          <w:sz w:val="24"/>
          <w:szCs w:val="24"/>
        </w:rPr>
        <w:t>юьртанберийнбеш</w:t>
      </w:r>
      <w:proofErr w:type="spellEnd"/>
      <w:r w:rsidRPr="00624CFB">
        <w:rPr>
          <w:rFonts w:ascii="Times New Roman" w:eastAsia="Calibri" w:hAnsi="Times New Roman" w:cs="Times New Roman"/>
          <w:sz w:val="24"/>
          <w:szCs w:val="24"/>
        </w:rPr>
        <w:t xml:space="preserve"> «Колокольчик»)</w:t>
      </w:r>
    </w:p>
    <w:p w:rsidR="00875095" w:rsidRDefault="00875095" w:rsidP="00875095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5095" w:rsidRDefault="00875095" w:rsidP="00875095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5095" w:rsidRDefault="00875095" w:rsidP="00875095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5095" w:rsidRPr="00624CFB" w:rsidRDefault="00875095" w:rsidP="00875095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5095" w:rsidRDefault="00875095" w:rsidP="00875095">
      <w:pPr>
        <w:spacing w:after="0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875095" w:rsidRDefault="00875095" w:rsidP="00875095">
      <w:pPr>
        <w:spacing w:after="0"/>
        <w:ind w:firstLine="708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</w:t>
      </w:r>
      <w:proofErr w:type="spellStart"/>
      <w:r>
        <w:rPr>
          <w:rFonts w:ascii="Times New Roman" w:hAnsi="Times New Roman"/>
          <w:b/>
          <w:sz w:val="32"/>
          <w:szCs w:val="32"/>
        </w:rPr>
        <w:t>Культурно-досуговая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деятельность</w:t>
      </w:r>
    </w:p>
    <w:p w:rsidR="006A2860" w:rsidRDefault="00875095" w:rsidP="006A28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Разновозрастная группа </w:t>
      </w:r>
      <w:r w:rsidR="006A2860">
        <w:rPr>
          <w:rFonts w:ascii="Times New Roman" w:hAnsi="Times New Roman"/>
          <w:b/>
          <w:sz w:val="32"/>
          <w:szCs w:val="32"/>
        </w:rPr>
        <w:t>«</w:t>
      </w:r>
      <w:proofErr w:type="spellStart"/>
      <w:r w:rsidR="006A2860">
        <w:rPr>
          <w:rFonts w:ascii="Times New Roman" w:hAnsi="Times New Roman"/>
          <w:b/>
          <w:sz w:val="32"/>
          <w:szCs w:val="32"/>
        </w:rPr>
        <w:t>Смешарики</w:t>
      </w:r>
      <w:proofErr w:type="spellEnd"/>
      <w:r w:rsidR="006A2860">
        <w:rPr>
          <w:rFonts w:ascii="Times New Roman" w:hAnsi="Times New Roman"/>
          <w:b/>
          <w:sz w:val="32"/>
          <w:szCs w:val="32"/>
        </w:rPr>
        <w:t>»</w:t>
      </w:r>
    </w:p>
    <w:p w:rsidR="006A2860" w:rsidRDefault="006A2860" w:rsidP="006A28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(вторая младшая)</w:t>
      </w:r>
    </w:p>
    <w:p w:rsidR="006A2860" w:rsidRDefault="006A2860" w:rsidP="006A2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5095" w:rsidRDefault="00875095" w:rsidP="00875095">
      <w:pPr>
        <w:spacing w:after="0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3D45C8" w:rsidRPr="00875095" w:rsidRDefault="00875095" w:rsidP="006A286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</w:t>
      </w:r>
    </w:p>
    <w:p w:rsidR="003D45C8" w:rsidRPr="00875095" w:rsidRDefault="003D45C8" w:rsidP="003D4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sz w:val="28"/>
          <w:szCs w:val="28"/>
        </w:rPr>
        <w:t>В соответствии с требованиями Стандарта, в программу включен раздел «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Культурно-досуговая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 деятельность», посвященный особенностям традиционных событий, праздников, мероприятий. Развитие культурно - 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</w:t>
      </w:r>
    </w:p>
    <w:p w:rsidR="003D45C8" w:rsidRPr="00875095" w:rsidRDefault="003D45C8" w:rsidP="003D4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sz w:val="28"/>
          <w:szCs w:val="28"/>
        </w:rPr>
        <w:t xml:space="preserve">В разделе обозначены задачи педагога и приведены примерные перечни возможных событий, праздников, мероприятий для каждой возрастной группы. Правильная организация культурно – 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 деятельности для детей в средней  группе (от 4 до 5 лет) предлагает решение педагогом следующих задач. </w:t>
      </w:r>
    </w:p>
    <w:p w:rsidR="003D45C8" w:rsidRPr="00875095" w:rsidRDefault="003D45C8" w:rsidP="003D4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Отдых. </w:t>
      </w:r>
      <w:r w:rsidRPr="00875095">
        <w:rPr>
          <w:rFonts w:ascii="Times New Roman" w:hAnsi="Times New Roman" w:cs="Times New Roman"/>
          <w:sz w:val="28"/>
          <w:szCs w:val="28"/>
        </w:rPr>
        <w:t>Поощрять желание детей в свободное время заниматься интересной самостоятельной деятельностью, любоваться красотой природных явлений: слушать пение птиц, шум дождя, музыку, мастерить, рисовать, музицировать и т. д.</w:t>
      </w:r>
    </w:p>
    <w:p w:rsidR="003D45C8" w:rsidRPr="00875095" w:rsidRDefault="003D45C8" w:rsidP="003D4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Развлечения. </w:t>
      </w:r>
      <w:r w:rsidRPr="00875095">
        <w:rPr>
          <w:rFonts w:ascii="Times New Roman" w:hAnsi="Times New Roman" w:cs="Times New Roman"/>
          <w:sz w:val="28"/>
          <w:szCs w:val="28"/>
        </w:rPr>
        <w:t>Создавать условия для самостоятельной деятельности детей, отдыха и получения новых впечатлений. Развивать интерес к познавательным развлечениям, знакомящим с традициями и обычаями народа, истоками культуры. Вовлекать детей в процесс подготовки разных видов развлечений; формировать желание участвовать в кукольном спектакле, музыкальных и литературных концертах; спортивных играх и т. д. Осуществлять патриотическое и нравственное воспитание. Приобщать к художественной культуре. Развивать умение и желание заниматься интересным творческим делом (рисовать, лепить и т. д.).</w:t>
      </w:r>
    </w:p>
    <w:p w:rsidR="003D45C8" w:rsidRPr="00875095" w:rsidRDefault="003D45C8" w:rsidP="003D4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Праздники. </w:t>
      </w:r>
      <w:r w:rsidRPr="00875095">
        <w:rPr>
          <w:rFonts w:ascii="Times New Roman" w:hAnsi="Times New Roman" w:cs="Times New Roman"/>
          <w:sz w:val="28"/>
          <w:szCs w:val="28"/>
        </w:rPr>
        <w:t>Приобщать детей к праздничной культуре русского народа. Развивать желание принимать участие в праздниках. Формировать чувство сопричастности к событиям, которые происходят в детском саду, стране. Воспитывать любовь к Родине. Организовывать утренники, посвященные Новому году, 8 Марта, Дню защитника Отечества, праздникам народного календаря.</w:t>
      </w:r>
    </w:p>
    <w:p w:rsidR="003D45C8" w:rsidRPr="00875095" w:rsidRDefault="003D45C8" w:rsidP="003D4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Самостоятельная деятельность. </w:t>
      </w:r>
      <w:r w:rsidRPr="00875095">
        <w:rPr>
          <w:rFonts w:ascii="Times New Roman" w:hAnsi="Times New Roman" w:cs="Times New Roman"/>
          <w:sz w:val="28"/>
          <w:szCs w:val="28"/>
        </w:rPr>
        <w:t>Содействовать развитию индивидуальных предпочтений в выборе разнообразных видов деятельности, занятий различного содержания (познавательного, спортивного, художественного, трудового). Формировать творческие наклонности каждого ребенка. Побуждать детей к самостоятельной организации выбранного вида деятельности. Развивать желание посещать студии эстетического воспитания и развития (в детском саду или в центрах творчества).</w:t>
      </w:r>
    </w:p>
    <w:p w:rsidR="003D45C8" w:rsidRPr="00875095" w:rsidRDefault="003D45C8" w:rsidP="003D4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i/>
          <w:sz w:val="28"/>
          <w:szCs w:val="28"/>
        </w:rPr>
        <w:t>Примерный перечень событий, праздников, мероприятий</w:t>
      </w:r>
    </w:p>
    <w:p w:rsidR="003D45C8" w:rsidRPr="00875095" w:rsidRDefault="003D45C8" w:rsidP="003D4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Праздники. </w:t>
      </w:r>
      <w:r w:rsidRPr="00875095">
        <w:rPr>
          <w:rFonts w:ascii="Times New Roman" w:hAnsi="Times New Roman" w:cs="Times New Roman"/>
          <w:sz w:val="28"/>
          <w:szCs w:val="28"/>
        </w:rPr>
        <w:t>Новый год, День защитника Отечества, 8 Марта, «Осень», «Весна», «Лето»; праздники, традиционные для группы и детского сада; дни рождения детей.</w:t>
      </w:r>
    </w:p>
    <w:p w:rsidR="003D45C8" w:rsidRPr="00875095" w:rsidRDefault="003D45C8" w:rsidP="003D4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Тематические праздники и развлечения. </w:t>
      </w:r>
      <w:r w:rsidRPr="00875095">
        <w:rPr>
          <w:rFonts w:ascii="Times New Roman" w:hAnsi="Times New Roman" w:cs="Times New Roman"/>
          <w:sz w:val="28"/>
          <w:szCs w:val="28"/>
        </w:rPr>
        <w:t>«Приметы осени», «Русская народная сказка», «Зимушка-зима», «Весна пришла», «Город, в котором ты живешь», «Наступило лето».</w:t>
      </w:r>
    </w:p>
    <w:p w:rsidR="003D45C8" w:rsidRPr="00875095" w:rsidRDefault="003D45C8" w:rsidP="003D4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Театрализованные представления. </w:t>
      </w:r>
      <w:r w:rsidRPr="00875095">
        <w:rPr>
          <w:rFonts w:ascii="Times New Roman" w:hAnsi="Times New Roman" w:cs="Times New Roman"/>
          <w:sz w:val="28"/>
          <w:szCs w:val="28"/>
        </w:rPr>
        <w:t xml:space="preserve">По сюжетам русских народных сказок: </w:t>
      </w:r>
      <w:proofErr w:type="gramStart"/>
      <w:r w:rsidRPr="00875095">
        <w:rPr>
          <w:rFonts w:ascii="Times New Roman" w:hAnsi="Times New Roman" w:cs="Times New Roman"/>
          <w:sz w:val="28"/>
          <w:szCs w:val="28"/>
        </w:rPr>
        <w:t>«Лисичка со скалочкой», «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>», «Рукавичка»,  «Бычок - смоляной бочок», «Пых», «Гуси-лебеди» и т. д.</w:t>
      </w:r>
      <w:proofErr w:type="gramEnd"/>
    </w:p>
    <w:p w:rsidR="003D45C8" w:rsidRPr="00875095" w:rsidRDefault="003D45C8" w:rsidP="003D4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Русское народное творчество. </w:t>
      </w:r>
      <w:r w:rsidRPr="00875095">
        <w:rPr>
          <w:rFonts w:ascii="Times New Roman" w:hAnsi="Times New Roman" w:cs="Times New Roman"/>
          <w:sz w:val="28"/>
          <w:szCs w:val="28"/>
        </w:rPr>
        <w:t>«Загадки», «Любимые народные игры», «Бабушкины сказки», «Пословицы и поговорки», «Любимые сказки», «Русские народные игры», «В гостях у сказки».</w:t>
      </w:r>
    </w:p>
    <w:p w:rsidR="003D45C8" w:rsidRPr="00875095" w:rsidRDefault="003D45C8" w:rsidP="003D4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Концерты. </w:t>
      </w:r>
      <w:r w:rsidRPr="00875095">
        <w:rPr>
          <w:rFonts w:ascii="Times New Roman" w:hAnsi="Times New Roman" w:cs="Times New Roman"/>
          <w:sz w:val="28"/>
          <w:szCs w:val="28"/>
        </w:rPr>
        <w:t xml:space="preserve">«Мы слушаем музыку», «Любимые песни», «Веселые ритмы». </w:t>
      </w:r>
    </w:p>
    <w:p w:rsidR="003D45C8" w:rsidRPr="00875095" w:rsidRDefault="003D45C8" w:rsidP="003D4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развлечения. </w:t>
      </w:r>
      <w:r w:rsidRPr="00875095">
        <w:rPr>
          <w:rFonts w:ascii="Times New Roman" w:hAnsi="Times New Roman" w:cs="Times New Roman"/>
          <w:sz w:val="28"/>
          <w:szCs w:val="28"/>
        </w:rPr>
        <w:t>«Спорт — это сила и здоровье», «Веселые старты», «Здоровье дарит Айболит».</w:t>
      </w:r>
    </w:p>
    <w:p w:rsidR="003D45C8" w:rsidRPr="00875095" w:rsidRDefault="003D45C8" w:rsidP="003D4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Забавы. </w:t>
      </w:r>
      <w:r w:rsidRPr="00875095">
        <w:rPr>
          <w:rFonts w:ascii="Times New Roman" w:hAnsi="Times New Roman" w:cs="Times New Roman"/>
          <w:sz w:val="28"/>
          <w:szCs w:val="28"/>
        </w:rPr>
        <w:t>«Пальчики шагают», «Дождик», «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», муз. Е. 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>; забавы с красками и карандашами, сюрпризные моменты.</w:t>
      </w:r>
    </w:p>
    <w:p w:rsidR="003D45C8" w:rsidRPr="00875095" w:rsidRDefault="003D45C8" w:rsidP="009D1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>Фокусы</w:t>
      </w:r>
      <w:r w:rsidRPr="00875095">
        <w:rPr>
          <w:rFonts w:ascii="Times New Roman" w:hAnsi="Times New Roman" w:cs="Times New Roman"/>
          <w:sz w:val="28"/>
          <w:szCs w:val="28"/>
        </w:rPr>
        <w:t>. «Бесконечная нитка», «Превращение воды», «Неиссякаемая ширма», «Волшебное превращение».</w:t>
      </w:r>
    </w:p>
    <w:p w:rsidR="003D45C8" w:rsidRPr="00875095" w:rsidRDefault="003D45C8" w:rsidP="00982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45C8" w:rsidRPr="00875095" w:rsidRDefault="003D45C8" w:rsidP="00982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19BA" w:rsidRPr="00875095" w:rsidRDefault="00982446" w:rsidP="00982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75095">
        <w:rPr>
          <w:rFonts w:ascii="Times New Roman" w:hAnsi="Times New Roman" w:cs="Times New Roman"/>
          <w:b/>
          <w:bCs/>
          <w:sz w:val="28"/>
          <w:szCs w:val="28"/>
        </w:rPr>
        <w:t>Ку</w:t>
      </w:r>
      <w:r w:rsidR="006D19BA" w:rsidRPr="00875095">
        <w:rPr>
          <w:rFonts w:ascii="Times New Roman" w:hAnsi="Times New Roman" w:cs="Times New Roman"/>
          <w:b/>
          <w:bCs/>
          <w:sz w:val="28"/>
          <w:szCs w:val="28"/>
        </w:rPr>
        <w:t>льтурно-досуговая</w:t>
      </w:r>
      <w:proofErr w:type="spellEnd"/>
      <w:r w:rsidR="006D19BA"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 </w:t>
      </w:r>
    </w:p>
    <w:p w:rsidR="006D19BA" w:rsidRPr="00875095" w:rsidRDefault="006D19BA" w:rsidP="00982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>Разновозрастная группа «</w:t>
      </w:r>
      <w:proofErr w:type="spellStart"/>
      <w:r w:rsidRPr="00875095">
        <w:rPr>
          <w:rFonts w:ascii="Times New Roman" w:hAnsi="Times New Roman" w:cs="Times New Roman"/>
          <w:b/>
          <w:bCs/>
          <w:sz w:val="28"/>
          <w:szCs w:val="28"/>
        </w:rPr>
        <w:t>Смешарики</w:t>
      </w:r>
      <w:proofErr w:type="spellEnd"/>
      <w:r w:rsidRPr="0087509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82446" w:rsidRPr="00875095" w:rsidRDefault="006D19BA" w:rsidP="006D1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(вторая младшая)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sz w:val="28"/>
          <w:szCs w:val="28"/>
        </w:rPr>
        <w:t>В соответствии с требованиями Стандарта, в программу включен раздел «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Культурно-досуговая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 деятельность», посвященный особенностям традиционных событий, праздников, мероприятий. Развитие 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sz w:val="28"/>
          <w:szCs w:val="28"/>
        </w:rPr>
        <w:t xml:space="preserve">В разделе обозначены задачи педагога и приведены примерные перечни возможных событий, праздников, мероприятий для каждой возрастной группы. Правильная организация культурно – 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 деятельности для детей во  второй младшей  группе (от 3 до 4 лет) предлагает решение педагогом следующих задач. 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Отдых. </w:t>
      </w:r>
      <w:r w:rsidRPr="00875095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культурно-досуговую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 деятельность детей по интересам. Обеспечивать каждому ребенку отдых (пассивный и активный), эмоциональное благополучие. Формировать умение занимать себя игрой.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Развлечения. </w:t>
      </w:r>
      <w:r w:rsidRPr="00875095">
        <w:rPr>
          <w:rFonts w:ascii="Times New Roman" w:hAnsi="Times New Roman" w:cs="Times New Roman"/>
          <w:sz w:val="28"/>
          <w:szCs w:val="28"/>
        </w:rPr>
        <w:t>Показывать театрализованные представления. Организовывать прослушивание звукозаписей; просмотр мультфильмов. Проводить развлечения различной тематики (для закрепления и обобщения пройденного материала). Вызывать интерес к новым темам, стремиться к тому, чтобы дети получали удовольствие от увиденного и услышанного во время развлечения.</w:t>
      </w: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Праздники. </w:t>
      </w:r>
      <w:r w:rsidRPr="00875095">
        <w:rPr>
          <w:rFonts w:ascii="Times New Roman" w:hAnsi="Times New Roman" w:cs="Times New Roman"/>
          <w:sz w:val="28"/>
          <w:szCs w:val="28"/>
        </w:rPr>
        <w:t xml:space="preserve">Приобщать детей к праздничной культуре. Отмечать государственные праздники (Новый год, «Мамин день»). </w:t>
      </w:r>
      <w:proofErr w:type="gramStart"/>
      <w:r w:rsidRPr="00875095">
        <w:rPr>
          <w:rFonts w:ascii="Times New Roman" w:hAnsi="Times New Roman" w:cs="Times New Roman"/>
          <w:sz w:val="28"/>
          <w:szCs w:val="28"/>
        </w:rPr>
        <w:t>Содействовать созданию обстановки общей радости, хорошего на строения.</w:t>
      </w:r>
      <w:proofErr w:type="gramEnd"/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Самостоятельная деятельность. </w:t>
      </w:r>
      <w:r w:rsidRPr="00875095">
        <w:rPr>
          <w:rFonts w:ascii="Times New Roman" w:hAnsi="Times New Roman" w:cs="Times New Roman"/>
          <w:sz w:val="28"/>
          <w:szCs w:val="28"/>
        </w:rPr>
        <w:t xml:space="preserve">Побуждать детей заниматься изобразительной деятельностью, рассматривать иллюстрации в книгах, играть в разнообразные игры; разыгрывать с помощью воспитателя знакомые сказки, обыгрывать народные песенки, 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. Поддерживать желание детей петь, танцевать, играть с музыкальными игрушками. Создавать </w:t>
      </w:r>
      <w:r w:rsidRPr="00875095">
        <w:rPr>
          <w:rFonts w:ascii="Times New Roman" w:hAnsi="Times New Roman" w:cs="Times New Roman"/>
          <w:sz w:val="28"/>
          <w:szCs w:val="28"/>
        </w:rPr>
        <w:lastRenderedPageBreak/>
        <w:t>соответствующую среду для успешного осуществления самостоятельной деятельности детей.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i/>
          <w:sz w:val="28"/>
          <w:szCs w:val="28"/>
        </w:rPr>
        <w:t>Примерный перечень событий, праздников, мероприятий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Праздники. </w:t>
      </w:r>
      <w:r w:rsidRPr="00875095">
        <w:rPr>
          <w:rFonts w:ascii="Times New Roman" w:hAnsi="Times New Roman" w:cs="Times New Roman"/>
          <w:sz w:val="28"/>
          <w:szCs w:val="28"/>
        </w:rPr>
        <w:t>Новогодняя елка, «Мамин праздник», День защитника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sz w:val="28"/>
          <w:szCs w:val="28"/>
        </w:rPr>
        <w:t>Отечества, «Осень», «Весна», «Лето».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Тематические праздники и развлечения. </w:t>
      </w:r>
      <w:r w:rsidRPr="00875095">
        <w:rPr>
          <w:rFonts w:ascii="Times New Roman" w:hAnsi="Times New Roman" w:cs="Times New Roman"/>
          <w:sz w:val="28"/>
          <w:szCs w:val="28"/>
        </w:rPr>
        <w:t>«Здравствуй, осень!», «В весеннем лесу», «Здравствуй, лето!», «Ой, бежит ручьем вода», «На бабушкином дворе», «</w:t>
      </w:r>
      <w:proofErr w:type="gramStart"/>
      <w:r w:rsidRPr="0087509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75095">
        <w:rPr>
          <w:rFonts w:ascii="Times New Roman" w:hAnsi="Times New Roman" w:cs="Times New Roman"/>
          <w:sz w:val="28"/>
          <w:szCs w:val="28"/>
        </w:rPr>
        <w:t xml:space="preserve"> саду ли, в огороде», «На птичьем дворе».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Театрализованные представления. </w:t>
      </w:r>
      <w:r w:rsidRPr="00875095">
        <w:rPr>
          <w:rFonts w:ascii="Times New Roman" w:hAnsi="Times New Roman" w:cs="Times New Roman"/>
          <w:sz w:val="28"/>
          <w:szCs w:val="28"/>
        </w:rPr>
        <w:t>«Маша и медведь», «Теремок»,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sz w:val="28"/>
          <w:szCs w:val="28"/>
        </w:rPr>
        <w:t>«Волк и козлята», «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 избушка» (по мотивам рус</w:t>
      </w:r>
      <w:proofErr w:type="gramStart"/>
      <w:r w:rsidRPr="008750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50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09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75095">
        <w:rPr>
          <w:rFonts w:ascii="Times New Roman" w:hAnsi="Times New Roman" w:cs="Times New Roman"/>
          <w:sz w:val="28"/>
          <w:szCs w:val="28"/>
        </w:rPr>
        <w:t>ар. сказок);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0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 да шутки», «Были-небылицы», «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Бабушка-загадушка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>» (по мо-</w:t>
      </w:r>
      <w:proofErr w:type="gramEnd"/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5095">
        <w:rPr>
          <w:rFonts w:ascii="Times New Roman" w:hAnsi="Times New Roman" w:cs="Times New Roman"/>
          <w:sz w:val="28"/>
          <w:szCs w:val="28"/>
        </w:rPr>
        <w:t>тивам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 русского фольклора).</w:t>
      </w:r>
      <w:proofErr w:type="gramEnd"/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Музыкально-литературные развлечения. </w:t>
      </w:r>
      <w:r w:rsidRPr="00875095">
        <w:rPr>
          <w:rFonts w:ascii="Times New Roman" w:hAnsi="Times New Roman" w:cs="Times New Roman"/>
          <w:sz w:val="28"/>
          <w:szCs w:val="28"/>
        </w:rPr>
        <w:t>Концерт для кукол, пред-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095">
        <w:rPr>
          <w:rFonts w:ascii="Times New Roman" w:hAnsi="Times New Roman" w:cs="Times New Roman"/>
          <w:sz w:val="28"/>
          <w:szCs w:val="28"/>
        </w:rPr>
        <w:t>ставление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 «Мы </w:t>
      </w:r>
      <w:proofErr w:type="gramStart"/>
      <w:r w:rsidRPr="00875095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875095">
        <w:rPr>
          <w:rFonts w:ascii="Times New Roman" w:hAnsi="Times New Roman" w:cs="Times New Roman"/>
          <w:sz w:val="28"/>
          <w:szCs w:val="28"/>
        </w:rPr>
        <w:t xml:space="preserve"> петь и танцевать».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развлечения. </w:t>
      </w:r>
      <w:r w:rsidRPr="00875095">
        <w:rPr>
          <w:rFonts w:ascii="Times New Roman" w:hAnsi="Times New Roman" w:cs="Times New Roman"/>
          <w:sz w:val="28"/>
          <w:szCs w:val="28"/>
        </w:rPr>
        <w:t>«Кто быстрее?», «Зимние радости»,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sz w:val="28"/>
          <w:szCs w:val="28"/>
        </w:rPr>
        <w:t xml:space="preserve">«Мы растем </w:t>
      </w:r>
      <w:proofErr w:type="gramStart"/>
      <w:r w:rsidRPr="00875095">
        <w:rPr>
          <w:rFonts w:ascii="Times New Roman" w:hAnsi="Times New Roman" w:cs="Times New Roman"/>
          <w:sz w:val="28"/>
          <w:szCs w:val="28"/>
        </w:rPr>
        <w:t>сильными</w:t>
      </w:r>
      <w:proofErr w:type="gramEnd"/>
      <w:r w:rsidRPr="00875095">
        <w:rPr>
          <w:rFonts w:ascii="Times New Roman" w:hAnsi="Times New Roman" w:cs="Times New Roman"/>
          <w:sz w:val="28"/>
          <w:szCs w:val="28"/>
        </w:rPr>
        <w:t xml:space="preserve"> и смелыми».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Забавы. </w:t>
      </w:r>
      <w:r w:rsidRPr="00875095">
        <w:rPr>
          <w:rFonts w:ascii="Times New Roman" w:hAnsi="Times New Roman" w:cs="Times New Roman"/>
          <w:sz w:val="28"/>
          <w:szCs w:val="28"/>
        </w:rPr>
        <w:t xml:space="preserve">«Музыкальные заводные игрушки», «Сюрпризные 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момен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>-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sz w:val="28"/>
          <w:szCs w:val="28"/>
        </w:rPr>
        <w:t>ты»; забавы с красками, карандашами и т. д.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Фокусы. </w:t>
      </w:r>
      <w:r w:rsidRPr="00875095">
        <w:rPr>
          <w:rFonts w:ascii="Times New Roman" w:hAnsi="Times New Roman" w:cs="Times New Roman"/>
          <w:sz w:val="28"/>
          <w:szCs w:val="28"/>
        </w:rPr>
        <w:t>«Цветная водичка», «Волшебная коробочка».</w:t>
      </w: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D19BA" w:rsidRPr="00875095" w:rsidRDefault="006D19BA" w:rsidP="00982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2A9C" w:rsidRPr="00875095" w:rsidRDefault="00DF2A9C" w:rsidP="006D19BA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860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</w:t>
      </w:r>
    </w:p>
    <w:p w:rsidR="006A2860" w:rsidRDefault="006A2860" w:rsidP="006A2860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2860" w:rsidRPr="00624CFB" w:rsidRDefault="006A2860" w:rsidP="006A2860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624CFB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6A2860" w:rsidRPr="00624CFB" w:rsidRDefault="006A2860" w:rsidP="006A2860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CFB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A2860" w:rsidRPr="00624CFB" w:rsidRDefault="006A2860" w:rsidP="006A2860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CFB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«КОЛОКОЛЬЧИК» С. НОВЫЙ-ШАРОЙ» </w:t>
      </w:r>
    </w:p>
    <w:p w:rsidR="006A2860" w:rsidRPr="00624CFB" w:rsidRDefault="006A2860" w:rsidP="006A2860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CFB">
        <w:rPr>
          <w:rFonts w:ascii="Times New Roman" w:eastAsia="Times New Roman" w:hAnsi="Times New Roman" w:cs="Times New Roman"/>
          <w:b/>
          <w:sz w:val="24"/>
          <w:szCs w:val="24"/>
        </w:rPr>
        <w:t>АЧХОЙ-МАРТАНОВСКОГО МУНИЦИПАЛЬНОГО РАЙОНА</w:t>
      </w:r>
    </w:p>
    <w:p w:rsidR="006A2860" w:rsidRPr="00624CFB" w:rsidRDefault="006A2860" w:rsidP="006A2860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CFB">
        <w:rPr>
          <w:rFonts w:ascii="Times New Roman" w:eastAsia="Times New Roman" w:hAnsi="Times New Roman" w:cs="Times New Roman"/>
          <w:sz w:val="24"/>
          <w:szCs w:val="24"/>
        </w:rPr>
        <w:t xml:space="preserve"> (МБДОУ «Детский сад «Колокольчик» с. </w:t>
      </w:r>
      <w:proofErr w:type="spellStart"/>
      <w:r w:rsidRPr="00624CFB">
        <w:rPr>
          <w:rFonts w:ascii="Times New Roman" w:eastAsia="Times New Roman" w:hAnsi="Times New Roman" w:cs="Times New Roman"/>
          <w:sz w:val="24"/>
          <w:szCs w:val="24"/>
        </w:rPr>
        <w:t>Новый-Шарой</w:t>
      </w:r>
      <w:proofErr w:type="spellEnd"/>
      <w:r w:rsidRPr="00624CFB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6A2860" w:rsidRPr="00624CFB" w:rsidRDefault="006A2860" w:rsidP="006A2860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2860" w:rsidRPr="00624CFB" w:rsidRDefault="006A2860" w:rsidP="006A2860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proofErr w:type="gramStart"/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r w:rsidRPr="00624CFB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ШДО»</w:t>
      </w:r>
    </w:p>
    <w:p w:rsidR="006A2860" w:rsidRPr="00624CFB" w:rsidRDefault="006A2860" w:rsidP="006A2860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CFB">
        <w:rPr>
          <w:rFonts w:ascii="Times New Roman" w:eastAsia="Calibri" w:hAnsi="Times New Roman" w:cs="Times New Roman"/>
          <w:b/>
          <w:sz w:val="24"/>
          <w:szCs w:val="24"/>
        </w:rPr>
        <w:t>Т</w:t>
      </w:r>
      <w:proofErr w:type="gramStart"/>
      <w:r w:rsidRPr="00624CF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gramEnd"/>
      <w:r w:rsidRPr="00624CFB">
        <w:rPr>
          <w:rFonts w:ascii="Times New Roman" w:eastAsia="Calibri" w:hAnsi="Times New Roman" w:cs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eastAsia="Calibri" w:hAnsi="Times New Roman" w:cs="Times New Roman"/>
          <w:b/>
          <w:sz w:val="24"/>
          <w:szCs w:val="24"/>
        </w:rPr>
        <w:t xml:space="preserve">ОШТАН </w:t>
      </w:r>
    </w:p>
    <w:p w:rsidR="006A2860" w:rsidRPr="00624CFB" w:rsidRDefault="006A2860" w:rsidP="006A2860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24CFB">
        <w:rPr>
          <w:rFonts w:ascii="Times New Roman" w:eastAsia="Calibri" w:hAnsi="Times New Roman" w:cs="Times New Roman"/>
          <w:b/>
          <w:sz w:val="24"/>
          <w:szCs w:val="24"/>
        </w:rPr>
        <w:t>муниципальнибюджетнишколазхойнучреждени</w:t>
      </w:r>
      <w:proofErr w:type="spellEnd"/>
    </w:p>
    <w:p w:rsidR="006A2860" w:rsidRPr="00624CFB" w:rsidRDefault="006A2860" w:rsidP="006A2860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CFB">
        <w:rPr>
          <w:rFonts w:ascii="Times New Roman" w:eastAsia="Calibri" w:hAnsi="Times New Roman" w:cs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6A2860" w:rsidRDefault="006A2860" w:rsidP="006A2860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4CFB">
        <w:rPr>
          <w:rFonts w:ascii="Times New Roman" w:eastAsia="Calibri" w:hAnsi="Times New Roman" w:cs="Times New Roman"/>
          <w:sz w:val="24"/>
          <w:szCs w:val="24"/>
        </w:rPr>
        <w:t>(МБШДУ «</w:t>
      </w:r>
      <w:proofErr w:type="spellStart"/>
      <w:r w:rsidRPr="00624CFB">
        <w:rPr>
          <w:rFonts w:ascii="Times New Roman" w:eastAsia="Calibri" w:hAnsi="Times New Roman" w:cs="Times New Roman"/>
          <w:sz w:val="24"/>
          <w:szCs w:val="24"/>
        </w:rPr>
        <w:t>Керлачу</w:t>
      </w:r>
      <w:proofErr w:type="spellEnd"/>
      <w:r w:rsidRPr="00624CFB">
        <w:rPr>
          <w:rFonts w:ascii="Times New Roman" w:eastAsia="Calibri" w:hAnsi="Times New Roman" w:cs="Times New Roman"/>
          <w:sz w:val="24"/>
          <w:szCs w:val="24"/>
        </w:rPr>
        <w:t xml:space="preserve"> Шаран </w:t>
      </w:r>
      <w:proofErr w:type="spellStart"/>
      <w:r w:rsidRPr="00624CFB">
        <w:rPr>
          <w:rFonts w:ascii="Times New Roman" w:eastAsia="Calibri" w:hAnsi="Times New Roman" w:cs="Times New Roman"/>
          <w:sz w:val="24"/>
          <w:szCs w:val="24"/>
        </w:rPr>
        <w:t>юьртанберийнбеш</w:t>
      </w:r>
      <w:proofErr w:type="spellEnd"/>
      <w:r w:rsidRPr="00624CFB">
        <w:rPr>
          <w:rFonts w:ascii="Times New Roman" w:eastAsia="Calibri" w:hAnsi="Times New Roman" w:cs="Times New Roman"/>
          <w:sz w:val="24"/>
          <w:szCs w:val="24"/>
        </w:rPr>
        <w:t xml:space="preserve"> «Колокольчик»)</w:t>
      </w:r>
    </w:p>
    <w:p w:rsidR="006A2860" w:rsidRDefault="006A2860" w:rsidP="006A2860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2860" w:rsidRDefault="006A2860" w:rsidP="006A2860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2A9C" w:rsidRPr="00875095" w:rsidRDefault="00DF2A9C" w:rsidP="003D45C8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2446" w:rsidRPr="00875095" w:rsidRDefault="00982446" w:rsidP="00982446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75095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Культурно-досуговая</w:t>
      </w:r>
      <w:proofErr w:type="spellEnd"/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 в средней группе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sz w:val="28"/>
          <w:szCs w:val="28"/>
        </w:rPr>
        <w:t>В соответствии с требованиями Стандарта, в программу включен раздел «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Культурно-досуговая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 деятельность», посвященный особенностям традиционных событий, праздников, мероприятий. Развитие культурно - 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sz w:val="28"/>
          <w:szCs w:val="28"/>
        </w:rPr>
        <w:t xml:space="preserve">В разделе обозначены задачи педагога и приведены примерные перечни возможных событий, праздников, мероприятий для каждой возрастной группы. Правильная организация культурно – 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 деятельности для детей в средней  группе (от 4 до 5 лет) предлагает решение педагогом следующих задач. 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Отдых. </w:t>
      </w:r>
      <w:r w:rsidRPr="00875095">
        <w:rPr>
          <w:rFonts w:ascii="Times New Roman" w:hAnsi="Times New Roman" w:cs="Times New Roman"/>
          <w:sz w:val="28"/>
          <w:szCs w:val="28"/>
        </w:rPr>
        <w:t>Поощрять желание детей в свободное время заниматься интересной самостоятельной деятельностью, любоваться красотой природных явлений: слушать пение птиц, шум дождя, музыку, мастерить, рисовать, музицировать и т. д.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Развлечения. </w:t>
      </w:r>
      <w:r w:rsidRPr="00875095">
        <w:rPr>
          <w:rFonts w:ascii="Times New Roman" w:hAnsi="Times New Roman" w:cs="Times New Roman"/>
          <w:sz w:val="28"/>
          <w:szCs w:val="28"/>
        </w:rPr>
        <w:t>Создавать условия для самостоятельной деятельности детей, отдыха и получения новых впечатлений. Развивать интерес к познавательным развлечениям, знакомящим с традициями и обычаями народа, истоками культуры. Вовлекать детей в процесс подготовки разных видов развлечений; формировать желание участвовать в кукольном спектакле, музыкальных и литературных концертах; спортивных играх и т. д. Осуществлять патриотическое и нравственное воспитание. Приобщать к художественной культуре. Развивать умение и желание заниматься интересным творческим делом (рисовать, лепить и т. д.).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Праздники. </w:t>
      </w:r>
      <w:r w:rsidRPr="00875095">
        <w:rPr>
          <w:rFonts w:ascii="Times New Roman" w:hAnsi="Times New Roman" w:cs="Times New Roman"/>
          <w:sz w:val="28"/>
          <w:szCs w:val="28"/>
        </w:rPr>
        <w:t>Приобщать детей к праздничной культуре русского народа. Развивать желание принимать участие в праздниках. Формировать чувство сопричастности к событиям, которые происходят в детском саду, стране. Воспитывать любовь к Родине. Организовывать утренники, посвященные Новому году, 8 Марта, Дню защитника Отечества, праздникам народного календаря.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Самостоятельная деятельность. </w:t>
      </w:r>
      <w:r w:rsidRPr="00875095">
        <w:rPr>
          <w:rFonts w:ascii="Times New Roman" w:hAnsi="Times New Roman" w:cs="Times New Roman"/>
          <w:sz w:val="28"/>
          <w:szCs w:val="28"/>
        </w:rPr>
        <w:t>Содействовать развитию индивидуальных предпочтений в выборе разнообразных видов деятельности, занятий различного содержания (познавательного, спортивного, художественного, трудового). Формировать творческие наклонности каждого ребенка. Побуждать детей к самостоятельной организации выбранного вида деятельности. Развивать желание посещать студии эстетического воспитания и развития (в детском саду или в центрах творчества).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i/>
          <w:sz w:val="28"/>
          <w:szCs w:val="28"/>
        </w:rPr>
        <w:t>Примерный перечень событий, праздников, мероприятий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Праздники. </w:t>
      </w:r>
      <w:r w:rsidRPr="00875095">
        <w:rPr>
          <w:rFonts w:ascii="Times New Roman" w:hAnsi="Times New Roman" w:cs="Times New Roman"/>
          <w:sz w:val="28"/>
          <w:szCs w:val="28"/>
        </w:rPr>
        <w:t>Новый год, День защитника Отечества, 8 Марта, «Осень», «Весна», «Лето»; праздники, традиционные для группы и детского сада; дни рождения детей.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Тематические праздники и развлечения. </w:t>
      </w:r>
      <w:r w:rsidRPr="00875095">
        <w:rPr>
          <w:rFonts w:ascii="Times New Roman" w:hAnsi="Times New Roman" w:cs="Times New Roman"/>
          <w:sz w:val="28"/>
          <w:szCs w:val="28"/>
        </w:rPr>
        <w:t>«Приметы осени», «Русская народная сказка», «Зимушка-зима», «Весна пришла», «Город, в котором ты живешь», «Наступило лето».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Театрализованные представления. </w:t>
      </w:r>
      <w:r w:rsidRPr="00875095">
        <w:rPr>
          <w:rFonts w:ascii="Times New Roman" w:hAnsi="Times New Roman" w:cs="Times New Roman"/>
          <w:sz w:val="28"/>
          <w:szCs w:val="28"/>
        </w:rPr>
        <w:t xml:space="preserve">По сюжетам русских народных сказок: </w:t>
      </w:r>
      <w:proofErr w:type="gramStart"/>
      <w:r w:rsidRPr="00875095">
        <w:rPr>
          <w:rFonts w:ascii="Times New Roman" w:hAnsi="Times New Roman" w:cs="Times New Roman"/>
          <w:sz w:val="28"/>
          <w:szCs w:val="28"/>
        </w:rPr>
        <w:t>«Лисичка со скалочкой», «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>», «Рукавичка»,  «Бычок - смоляной бочок», «Пых», «Гуси-лебеди» и т. д.</w:t>
      </w:r>
      <w:proofErr w:type="gramEnd"/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Русское народное творчество. </w:t>
      </w:r>
      <w:r w:rsidRPr="00875095">
        <w:rPr>
          <w:rFonts w:ascii="Times New Roman" w:hAnsi="Times New Roman" w:cs="Times New Roman"/>
          <w:sz w:val="28"/>
          <w:szCs w:val="28"/>
        </w:rPr>
        <w:t>«Загадки», «Любимые народные игры», «Бабушкины сказки», «Пословицы и поговорки», «Любимые сказки», «Русские народные игры», «В гостях у сказки».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Концерты. </w:t>
      </w:r>
      <w:r w:rsidRPr="00875095">
        <w:rPr>
          <w:rFonts w:ascii="Times New Roman" w:hAnsi="Times New Roman" w:cs="Times New Roman"/>
          <w:sz w:val="28"/>
          <w:szCs w:val="28"/>
        </w:rPr>
        <w:t xml:space="preserve">«Мы слушаем музыку», «Любимые песни», «Веселые ритмы». 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развлечения. </w:t>
      </w:r>
      <w:r w:rsidRPr="00875095">
        <w:rPr>
          <w:rFonts w:ascii="Times New Roman" w:hAnsi="Times New Roman" w:cs="Times New Roman"/>
          <w:sz w:val="28"/>
          <w:szCs w:val="28"/>
        </w:rPr>
        <w:t>«Спорт — это сила и здоровье», «Веселые старты», «Здоровье дарит Айболит».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 xml:space="preserve">Забавы. </w:t>
      </w:r>
      <w:r w:rsidRPr="00875095">
        <w:rPr>
          <w:rFonts w:ascii="Times New Roman" w:hAnsi="Times New Roman" w:cs="Times New Roman"/>
          <w:sz w:val="28"/>
          <w:szCs w:val="28"/>
        </w:rPr>
        <w:t>«Пальчики шагают», «Дождик», «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 xml:space="preserve">», муз. Е. </w:t>
      </w:r>
      <w:proofErr w:type="spellStart"/>
      <w:r w:rsidRPr="00875095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875095">
        <w:rPr>
          <w:rFonts w:ascii="Times New Roman" w:hAnsi="Times New Roman" w:cs="Times New Roman"/>
          <w:sz w:val="28"/>
          <w:szCs w:val="28"/>
        </w:rPr>
        <w:t>; забавы с красками и карандашами, сюрпризные моменты.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095">
        <w:rPr>
          <w:rFonts w:ascii="Times New Roman" w:hAnsi="Times New Roman" w:cs="Times New Roman"/>
          <w:b/>
          <w:bCs/>
          <w:sz w:val="28"/>
          <w:szCs w:val="28"/>
        </w:rPr>
        <w:t>Фокусы</w:t>
      </w:r>
      <w:r w:rsidRPr="00875095">
        <w:rPr>
          <w:rFonts w:ascii="Times New Roman" w:hAnsi="Times New Roman" w:cs="Times New Roman"/>
          <w:sz w:val="28"/>
          <w:szCs w:val="28"/>
        </w:rPr>
        <w:t>. «Бесконечная нитка», «Превращение воды», «Неиссякаемая ширма», «Волшебное превращение».</w:t>
      </w:r>
    </w:p>
    <w:p w:rsidR="00982446" w:rsidRPr="00875095" w:rsidRDefault="00982446" w:rsidP="00982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07B25" w:rsidRPr="00875095" w:rsidRDefault="00E07B25">
      <w:pPr>
        <w:rPr>
          <w:rFonts w:ascii="Times New Roman" w:hAnsi="Times New Roman" w:cs="Times New Roman"/>
          <w:sz w:val="28"/>
          <w:szCs w:val="28"/>
        </w:rPr>
      </w:pPr>
    </w:p>
    <w:sectPr w:rsidR="00E07B25" w:rsidRPr="00875095" w:rsidSect="008750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2446"/>
    <w:rsid w:val="003D45C8"/>
    <w:rsid w:val="005811CD"/>
    <w:rsid w:val="005F3DF9"/>
    <w:rsid w:val="006A2860"/>
    <w:rsid w:val="006D19BA"/>
    <w:rsid w:val="00712BB7"/>
    <w:rsid w:val="00875095"/>
    <w:rsid w:val="00982446"/>
    <w:rsid w:val="009D1B80"/>
    <w:rsid w:val="00B63C42"/>
    <w:rsid w:val="00B740E9"/>
    <w:rsid w:val="00DF2A9C"/>
    <w:rsid w:val="00E07B25"/>
    <w:rsid w:val="00FF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2020-01-16T10:48:00Z</dcterms:created>
  <dcterms:modified xsi:type="dcterms:W3CDTF">2020-01-20T14:44:00Z</dcterms:modified>
</cp:coreProperties>
</file>